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93C" w:rsidRDefault="00707E01" w:rsidP="00707E01">
      <w:pPr>
        <w:jc w:val="center"/>
      </w:pPr>
      <w:r w:rsidRPr="00707E01">
        <w:rPr>
          <w:noProof/>
          <w:lang w:val="en-US"/>
        </w:rPr>
        <w:drawing>
          <wp:anchor distT="0" distB="0" distL="114300" distR="114300" simplePos="0" relativeHeight="251659264" behindDoc="1" locked="0" layoutInCell="1" allowOverlap="1">
            <wp:simplePos x="0" y="0"/>
            <wp:positionH relativeFrom="column">
              <wp:posOffset>-161925</wp:posOffset>
            </wp:positionH>
            <wp:positionV relativeFrom="paragraph">
              <wp:posOffset>-133350</wp:posOffset>
            </wp:positionV>
            <wp:extent cx="876300" cy="814070"/>
            <wp:effectExtent l="38100" t="0" r="19050" b="233680"/>
            <wp:wrapNone/>
            <wp:docPr id="1" name="Picture 1"/>
            <wp:cNvGraphicFramePr/>
            <a:graphic xmlns:a="http://schemas.openxmlformats.org/drawingml/2006/main">
              <a:graphicData uri="http://schemas.openxmlformats.org/drawingml/2006/picture">
                <pic:pic xmlns:pic="http://schemas.openxmlformats.org/drawingml/2006/picture">
                  <pic:nvPicPr>
                    <pic:cNvPr id="0" name="Picture 1" descr="C:\Users\hemant\Desktop\images.jpg"/>
                    <pic:cNvPicPr>
                      <a:picLocks noChangeAspect="1" noChangeArrowheads="1"/>
                    </pic:cNvPicPr>
                  </pic:nvPicPr>
                  <pic:blipFill>
                    <a:blip r:embed="rId5" cstate="print">
                      <a:lum bright="-20000" contrast="40000"/>
                    </a:blip>
                    <a:srcRect/>
                    <a:stretch>
                      <a:fillRect/>
                    </a:stretch>
                  </pic:blipFill>
                  <pic:spPr bwMode="auto">
                    <a:xfrm>
                      <a:off x="0" y="0"/>
                      <a:ext cx="876300" cy="8140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1A4DDD">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8.8pt;height:57pt" fillcolor="black [3213]">
            <v:shadow color="#868686"/>
            <v:textpath style="font-family:&quot;Rockwell&quot;;v-text-kern:t" trim="t" fitpath="t" string="Kautilya Classes"/>
          </v:shape>
        </w:pict>
      </w:r>
    </w:p>
    <w:p w:rsidR="003C712E" w:rsidRDefault="003C712E" w:rsidP="00707E01">
      <w:pPr>
        <w:spacing w:line="240" w:lineRule="auto"/>
        <w:contextualSpacing/>
        <w:jc w:val="center"/>
        <w:rPr>
          <w:rFonts w:ascii="Century" w:hAnsi="Century"/>
        </w:rPr>
      </w:pPr>
      <w:r>
        <w:rPr>
          <w:rFonts w:ascii="Century" w:hAnsi="Century"/>
        </w:rPr>
        <w:t>K-32/05/01</w:t>
      </w:r>
      <w:proofErr w:type="gramStart"/>
      <w:r>
        <w:rPr>
          <w:rFonts w:ascii="Century" w:hAnsi="Century"/>
        </w:rPr>
        <w:t>,LODHI</w:t>
      </w:r>
      <w:proofErr w:type="gramEnd"/>
      <w:r>
        <w:rPr>
          <w:rFonts w:ascii="Century" w:hAnsi="Century"/>
        </w:rPr>
        <w:t xml:space="preserve"> CHOWK</w:t>
      </w:r>
      <w:r w:rsidR="00707E01">
        <w:rPr>
          <w:rFonts w:ascii="Century" w:hAnsi="Century"/>
        </w:rPr>
        <w:t xml:space="preserve">, NEAR </w:t>
      </w:r>
      <w:r>
        <w:rPr>
          <w:rFonts w:ascii="Century" w:hAnsi="Century"/>
        </w:rPr>
        <w:t>RADHA KRISHNA MANDIR</w:t>
      </w:r>
      <w:r w:rsidR="00707E01">
        <w:rPr>
          <w:rFonts w:ascii="Century" w:hAnsi="Century"/>
        </w:rPr>
        <w:t xml:space="preserve"> ,</w:t>
      </w:r>
      <w:r w:rsidRPr="003C712E">
        <w:rPr>
          <w:rFonts w:ascii="Century" w:hAnsi="Century"/>
        </w:rPr>
        <w:t xml:space="preserve"> </w:t>
      </w:r>
      <w:r>
        <w:rPr>
          <w:rFonts w:ascii="Century" w:hAnsi="Century"/>
        </w:rPr>
        <w:t xml:space="preserve">PALAM VILLAGE </w:t>
      </w:r>
    </w:p>
    <w:p w:rsidR="003C712E" w:rsidRPr="003C712E" w:rsidRDefault="003C712E" w:rsidP="003C712E">
      <w:pPr>
        <w:spacing w:line="240" w:lineRule="auto"/>
        <w:contextualSpacing/>
        <w:jc w:val="center"/>
        <w:rPr>
          <w:color w:val="FF0000"/>
          <w:sz w:val="20"/>
          <w:szCs w:val="20"/>
        </w:rPr>
      </w:pPr>
      <w:proofErr w:type="gramStart"/>
      <w:r>
        <w:rPr>
          <w:rFonts w:ascii="Century" w:hAnsi="Century"/>
        </w:rPr>
        <w:t>&amp;  EAST</w:t>
      </w:r>
      <w:proofErr w:type="gramEnd"/>
      <w:r>
        <w:rPr>
          <w:rFonts w:ascii="Century" w:hAnsi="Century"/>
        </w:rPr>
        <w:t xml:space="preserve"> OF GOKUL GARDEN, SECTOR-7, DWARKA ,</w:t>
      </w:r>
      <w:r w:rsidR="00707E01">
        <w:rPr>
          <w:rFonts w:ascii="Century" w:hAnsi="Century"/>
        </w:rPr>
        <w:t xml:space="preserve"> NEW DELHI-45    </w:t>
      </w:r>
      <w:r w:rsidR="00707E01">
        <w:rPr>
          <w:rFonts w:ascii="Century" w:hAnsi="Century"/>
          <w:b/>
          <w:sz w:val="24"/>
          <w:szCs w:val="24"/>
        </w:rPr>
        <w:sym w:font="Wingdings 2" w:char="F027"/>
      </w:r>
      <w:r w:rsidR="00707E01">
        <w:rPr>
          <w:rFonts w:ascii="Century" w:hAnsi="Century"/>
          <w:b/>
          <w:sz w:val="24"/>
          <w:szCs w:val="24"/>
        </w:rPr>
        <w:t>….9868465185,8800564416.</w:t>
      </w:r>
      <w:r w:rsidR="00707E01" w:rsidRPr="003C712E">
        <w:rPr>
          <w:rFonts w:ascii="Century" w:hAnsi="Century"/>
          <w:b/>
          <w:color w:val="FF0000"/>
          <w:sz w:val="20"/>
          <w:szCs w:val="20"/>
        </w:rPr>
        <w:t xml:space="preserve">E mail :- </w:t>
      </w:r>
      <w:r w:rsidRPr="003C712E">
        <w:rPr>
          <w:rFonts w:ascii="Century" w:hAnsi="Century"/>
          <w:b/>
          <w:color w:val="FF0000"/>
          <w:sz w:val="20"/>
          <w:szCs w:val="20"/>
        </w:rPr>
        <w:t>kautilyaclasses2412gmail.com</w:t>
      </w:r>
    </w:p>
    <w:p w:rsidR="00707E01" w:rsidRDefault="00707E01" w:rsidP="00707E01">
      <w:pPr>
        <w:spacing w:line="240" w:lineRule="auto"/>
        <w:contextualSpacing/>
        <w:jc w:val="center"/>
        <w:rPr>
          <w:rFonts w:ascii="Century" w:hAnsi="Century"/>
          <w:b/>
          <w:sz w:val="24"/>
          <w:szCs w:val="24"/>
        </w:rPr>
      </w:pPr>
    </w:p>
    <w:p w:rsidR="00707E01" w:rsidRDefault="00E712B7" w:rsidP="00707E01">
      <w:pPr>
        <w:tabs>
          <w:tab w:val="center" w:pos="5233"/>
        </w:tabs>
        <w:spacing w:line="240" w:lineRule="auto"/>
        <w:contextualSpacing/>
      </w:pPr>
      <w:r w:rsidRPr="00E712B7">
        <w:rPr>
          <w:noProof/>
          <w:lang w:eastAsia="en-IN"/>
        </w:rPr>
        <w:pict>
          <v:shapetype id="_x0000_t32" coordsize="21600,21600" o:spt="32" o:oned="t" path="m,l21600,21600e" filled="f">
            <v:path arrowok="t" fillok="f" o:connecttype="none"/>
            <o:lock v:ext="edit" shapetype="t"/>
          </v:shapetype>
          <v:shape id="_x0000_s1028" type="#_x0000_t32" style="position:absolute;margin-left:238.5pt;margin-top:6.65pt;width:30pt;height:54pt;flip:x;z-index:251662336" o:connectortype="straight" strokecolor="black [3213]" strokeweight="3pt">
            <v:shadow type="perspective" color="#243f60 [1604]" opacity=".5" offset="1pt" offset2="-1pt"/>
          </v:shape>
        </w:pict>
      </w:r>
      <w:r w:rsidRPr="00E712B7">
        <w:rPr>
          <w:noProof/>
          <w:lang w:eastAsia="en-IN"/>
        </w:rPr>
        <w:pict>
          <v:shape id="_x0000_s1027" type="#_x0000_t32" style="position:absolute;margin-left:232.5pt;margin-top:5.9pt;width:30pt;height:54pt;flip:x;z-index:251661312" o:connectortype="straight" strokecolor="black [3213]" strokeweight="3pt">
            <v:shadow type="perspective" color="#7f7f7f [1601]" opacity=".5" offset="1pt" offset2="-1pt"/>
          </v:shape>
        </w:pict>
      </w:r>
    </w:p>
    <w:p w:rsidR="00337480" w:rsidRDefault="00E712B7" w:rsidP="00707E01">
      <w:pPr>
        <w:tabs>
          <w:tab w:val="center" w:pos="5233"/>
        </w:tabs>
        <w:spacing w:line="240" w:lineRule="auto"/>
        <w:contextualSpacing/>
      </w:pPr>
      <w:r w:rsidRPr="00E712B7">
        <w:rPr>
          <w:noProof/>
          <w:lang w:eastAsia="en-IN"/>
        </w:rPr>
        <w:pict>
          <v:roundrect id="_x0000_s1026" style="position:absolute;margin-left:-9.75pt;margin-top:.75pt;width:537.75pt;height:45.75pt;z-index:-251656192" arcsize="10923f" fillcolor="white [3201]" strokecolor="#666 [1936]" strokeweight="1pt">
            <v:fill r:id="rId6" o:title="White marble" color2="#999 [1296]" type="tile"/>
            <v:shadow on="t" type="perspective" color="#7f7f7f [1601]" opacity=".5" offset="1pt" offset2="-3pt"/>
          </v:roundrect>
        </w:pict>
      </w:r>
      <w:r w:rsidR="003C712E">
        <w:pict>
          <v:shape id="_x0000_i1026" type="#_x0000_t136" style="width:218.4pt;height:30pt" fillcolor="black [3213]">
            <v:shadow color="#868686"/>
            <v:textpath style="font-family:&quot;Gabriola&quot;;font-size:18pt;v-text-kern:t" trim="t" fitpath="t" string="Pre-Nurture &amp;  Career Foundation"/>
          </v:shape>
        </w:pict>
      </w:r>
      <w:r w:rsidR="00707E01">
        <w:t xml:space="preserve">                     </w:t>
      </w:r>
      <w:r>
        <w:pict>
          <v:shape id="_x0000_i1027" type="#_x0000_t136" style="width:243.6pt;height:34.8pt" fillcolor="black [3213]">
            <v:shadow color="#868686"/>
            <v:textpath style="font-family:&quot;Sylfaen&quot;;font-size:18pt;v-text-kern:t" trim="t" fitpath="t" string="Study Material syllabus for CLASS - X  , CBSE "/>
          </v:shape>
        </w:pict>
      </w:r>
    </w:p>
    <w:p w:rsidR="00337480" w:rsidRDefault="00337480" w:rsidP="00337480"/>
    <w:p w:rsidR="00A624A4" w:rsidRPr="00A624A4" w:rsidRDefault="00A624A4" w:rsidP="00085D52">
      <w:pPr>
        <w:spacing w:line="240" w:lineRule="auto"/>
        <w:contextualSpacing/>
        <w:rPr>
          <w:b/>
        </w:rPr>
      </w:pPr>
      <w:r w:rsidRPr="00A624A4">
        <w:rPr>
          <w:b/>
        </w:rPr>
        <w:t xml:space="preserve">(For English Medium Students </w:t>
      </w:r>
      <w:proofErr w:type="gramStart"/>
      <w:r w:rsidRPr="00A624A4">
        <w:rPr>
          <w:b/>
        </w:rPr>
        <w:t>Only )</w:t>
      </w:r>
      <w:proofErr w:type="gramEnd"/>
    </w:p>
    <w:tbl>
      <w:tblPr>
        <w:tblStyle w:val="TableGrid"/>
        <w:tblW w:w="0" w:type="auto"/>
        <w:tblLook w:val="04A0"/>
      </w:tblPr>
      <w:tblGrid>
        <w:gridCol w:w="2660"/>
        <w:gridCol w:w="8022"/>
      </w:tblGrid>
      <w:tr w:rsidR="00A624A4" w:rsidTr="00D8175B">
        <w:tc>
          <w:tcPr>
            <w:tcW w:w="10682" w:type="dxa"/>
            <w:gridSpan w:val="2"/>
          </w:tcPr>
          <w:p w:rsidR="00A624A4" w:rsidRPr="00085D52" w:rsidRDefault="00F013F5" w:rsidP="009A0577">
            <w:pPr>
              <w:jc w:val="center"/>
              <w:rPr>
                <w:b/>
                <w:highlight w:val="lightGray"/>
              </w:rPr>
            </w:pPr>
            <w:r>
              <w:rPr>
                <w:b/>
                <w:highlight w:val="lightGray"/>
              </w:rPr>
              <w:t>KCC-</w:t>
            </w:r>
            <w:r w:rsidR="00A624A4" w:rsidRPr="00085D52">
              <w:rPr>
                <w:b/>
                <w:highlight w:val="lightGray"/>
              </w:rPr>
              <w:t xml:space="preserve">TEST – 1 Target  </w:t>
            </w:r>
          </w:p>
        </w:tc>
      </w:tr>
      <w:tr w:rsidR="00DC5EE9" w:rsidTr="00A624A4">
        <w:tc>
          <w:tcPr>
            <w:tcW w:w="2660" w:type="dxa"/>
          </w:tcPr>
          <w:p w:rsidR="00DC5EE9" w:rsidRPr="00085D52" w:rsidRDefault="00A624A4" w:rsidP="00085D52">
            <w:pPr>
              <w:rPr>
                <w:rFonts w:ascii="Monotype Corsiva" w:hAnsi="Monotype Corsiva"/>
              </w:rPr>
            </w:pPr>
            <w:r w:rsidRPr="00085D52">
              <w:rPr>
                <w:rFonts w:ascii="Monotype Corsiva" w:hAnsi="Monotype Corsiva"/>
              </w:rPr>
              <w:t xml:space="preserve">Foundation Matematics-1 </w:t>
            </w:r>
          </w:p>
        </w:tc>
        <w:tc>
          <w:tcPr>
            <w:tcW w:w="8022" w:type="dxa"/>
          </w:tcPr>
          <w:p w:rsidR="00DC5EE9" w:rsidRPr="00085D52" w:rsidRDefault="00A624A4" w:rsidP="00A624A4">
            <w:pPr>
              <w:rPr>
                <w:rFonts w:ascii="MV Boli" w:hAnsi="MV Boli" w:cs="MV Boli"/>
                <w:sz w:val="18"/>
                <w:szCs w:val="18"/>
              </w:rPr>
            </w:pPr>
            <w:r w:rsidRPr="00085D52">
              <w:rPr>
                <w:rFonts w:ascii="MV Boli" w:hAnsi="MV Boli" w:cs="MV Boli"/>
                <w:sz w:val="18"/>
                <w:szCs w:val="18"/>
              </w:rPr>
              <w:t xml:space="preserve">Real </w:t>
            </w:r>
            <w:proofErr w:type="gramStart"/>
            <w:r w:rsidRPr="00085D52">
              <w:rPr>
                <w:rFonts w:ascii="MV Boli" w:hAnsi="MV Boli" w:cs="MV Boli"/>
                <w:sz w:val="18"/>
                <w:szCs w:val="18"/>
              </w:rPr>
              <w:t>Numbers ,</w:t>
            </w:r>
            <w:proofErr w:type="gramEnd"/>
            <w:r w:rsidRPr="00085D52">
              <w:rPr>
                <w:rFonts w:ascii="MV Boli" w:hAnsi="MV Boli" w:cs="MV Boli"/>
                <w:sz w:val="18"/>
                <w:szCs w:val="18"/>
              </w:rPr>
              <w:t xml:space="preserve"> Polynomials , Linear Equations in Two variables.</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Matematics-2</w:t>
            </w:r>
          </w:p>
        </w:tc>
        <w:tc>
          <w:tcPr>
            <w:tcW w:w="8022" w:type="dxa"/>
          </w:tcPr>
          <w:p w:rsidR="008C540C" w:rsidRPr="00085D52" w:rsidRDefault="008C540C" w:rsidP="00A624A4">
            <w:pPr>
              <w:rPr>
                <w:rFonts w:ascii="MV Boli" w:hAnsi="MV Boli" w:cs="MV Boli"/>
                <w:sz w:val="18"/>
                <w:szCs w:val="18"/>
              </w:rPr>
            </w:pPr>
            <w:r w:rsidRPr="00085D52">
              <w:rPr>
                <w:rFonts w:ascii="MV Boli" w:hAnsi="MV Boli" w:cs="MV Boli"/>
                <w:sz w:val="18"/>
                <w:szCs w:val="18"/>
              </w:rPr>
              <w:t xml:space="preserve">Introduction to </w:t>
            </w:r>
            <w:proofErr w:type="gramStart"/>
            <w:r w:rsidRPr="00085D52">
              <w:rPr>
                <w:rFonts w:ascii="MV Boli" w:hAnsi="MV Boli" w:cs="MV Boli"/>
                <w:sz w:val="18"/>
                <w:szCs w:val="18"/>
              </w:rPr>
              <w:t>trigonometry  ,</w:t>
            </w:r>
            <w:proofErr w:type="gramEnd"/>
            <w:r w:rsidRPr="00085D52">
              <w:rPr>
                <w:rFonts w:ascii="MV Boli" w:hAnsi="MV Boli" w:cs="MV Boli"/>
                <w:sz w:val="18"/>
                <w:szCs w:val="18"/>
              </w:rPr>
              <w:t xml:space="preserve"> Similar Triangles, Statistics.</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Physics- 1</w:t>
            </w:r>
          </w:p>
        </w:tc>
        <w:tc>
          <w:tcPr>
            <w:tcW w:w="8022" w:type="dxa"/>
          </w:tcPr>
          <w:p w:rsidR="008C540C" w:rsidRPr="00085D52" w:rsidRDefault="008C540C" w:rsidP="00A624A4">
            <w:pPr>
              <w:rPr>
                <w:rFonts w:ascii="MV Boli" w:hAnsi="MV Boli" w:cs="MV Boli"/>
                <w:sz w:val="18"/>
                <w:szCs w:val="18"/>
              </w:rPr>
            </w:pPr>
            <w:r w:rsidRPr="00085D52">
              <w:rPr>
                <w:rFonts w:ascii="MV Boli" w:hAnsi="MV Boli" w:cs="MV Boli"/>
                <w:sz w:val="18"/>
                <w:szCs w:val="18"/>
              </w:rPr>
              <w:t xml:space="preserve">Electricity, Magnetic effect of Electric current, Sources of </w:t>
            </w:r>
            <w:proofErr w:type="gramStart"/>
            <w:r w:rsidRPr="00085D52">
              <w:rPr>
                <w:rFonts w:ascii="MV Boli" w:hAnsi="MV Boli" w:cs="MV Boli"/>
                <w:sz w:val="18"/>
                <w:szCs w:val="18"/>
              </w:rPr>
              <w:t>energy .</w:t>
            </w:r>
            <w:proofErr w:type="gramEnd"/>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Chemistry- 1</w:t>
            </w:r>
          </w:p>
        </w:tc>
        <w:tc>
          <w:tcPr>
            <w:tcW w:w="8022" w:type="dxa"/>
          </w:tcPr>
          <w:p w:rsidR="008C540C" w:rsidRPr="00085D52" w:rsidRDefault="008C540C" w:rsidP="00A624A4">
            <w:pPr>
              <w:rPr>
                <w:rFonts w:ascii="MV Boli" w:hAnsi="MV Boli" w:cs="MV Boli"/>
                <w:sz w:val="18"/>
                <w:szCs w:val="18"/>
              </w:rPr>
            </w:pPr>
            <w:r w:rsidRPr="00085D52">
              <w:rPr>
                <w:rFonts w:ascii="MV Boli" w:hAnsi="MV Boli" w:cs="MV Boli"/>
                <w:sz w:val="18"/>
                <w:szCs w:val="18"/>
              </w:rPr>
              <w:t xml:space="preserve">Chemical reactions &amp; </w:t>
            </w:r>
            <w:proofErr w:type="spellStart"/>
            <w:proofErr w:type="gramStart"/>
            <w:r w:rsidRPr="00085D52">
              <w:rPr>
                <w:rFonts w:ascii="MV Boli" w:hAnsi="MV Boli" w:cs="MV Boli"/>
                <w:sz w:val="18"/>
                <w:szCs w:val="18"/>
              </w:rPr>
              <w:t>Equatios</w:t>
            </w:r>
            <w:proofErr w:type="spellEnd"/>
            <w:r w:rsidRPr="00085D52">
              <w:rPr>
                <w:rFonts w:ascii="MV Boli" w:hAnsi="MV Boli" w:cs="MV Boli"/>
                <w:sz w:val="18"/>
                <w:szCs w:val="18"/>
              </w:rPr>
              <w:t xml:space="preserve"> ,</w:t>
            </w:r>
            <w:proofErr w:type="gramEnd"/>
            <w:r w:rsidRPr="00085D52">
              <w:rPr>
                <w:rFonts w:ascii="MV Boli" w:hAnsi="MV Boli" w:cs="MV Boli"/>
                <w:sz w:val="18"/>
                <w:szCs w:val="18"/>
              </w:rPr>
              <w:t xml:space="preserve"> Acid , Bases  &amp; Salts , Metals and Non-metals.</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Foundation Biology- 1</w:t>
            </w:r>
          </w:p>
        </w:tc>
        <w:tc>
          <w:tcPr>
            <w:tcW w:w="8022" w:type="dxa"/>
          </w:tcPr>
          <w:p w:rsidR="008C540C" w:rsidRPr="00085D52" w:rsidRDefault="008C540C" w:rsidP="00A624A4">
            <w:pPr>
              <w:rPr>
                <w:rFonts w:ascii="MV Boli" w:hAnsi="MV Boli" w:cs="MV Boli"/>
                <w:sz w:val="18"/>
                <w:szCs w:val="18"/>
              </w:rPr>
            </w:pPr>
            <w:r w:rsidRPr="00085D52">
              <w:rPr>
                <w:rFonts w:ascii="MV Boli" w:hAnsi="MV Boli" w:cs="MV Boli"/>
                <w:sz w:val="18"/>
                <w:szCs w:val="18"/>
              </w:rPr>
              <w:t xml:space="preserve">Life Processes – </w:t>
            </w:r>
            <w:proofErr w:type="gramStart"/>
            <w:r w:rsidRPr="00085D52">
              <w:rPr>
                <w:rFonts w:ascii="MV Boli" w:hAnsi="MV Boli" w:cs="MV Boli"/>
                <w:sz w:val="18"/>
                <w:szCs w:val="18"/>
              </w:rPr>
              <w:t>Nutrition ,</w:t>
            </w:r>
            <w:proofErr w:type="gramEnd"/>
            <w:r w:rsidRPr="00085D52">
              <w:rPr>
                <w:rFonts w:ascii="MV Boli" w:hAnsi="MV Boli" w:cs="MV Boli"/>
                <w:sz w:val="18"/>
                <w:szCs w:val="18"/>
              </w:rPr>
              <w:t xml:space="preserve"> Respiration, Transportation, Excretion, Control and coordination.</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 xml:space="preserve">Foundation S. Studies   -1 </w:t>
            </w:r>
          </w:p>
        </w:tc>
        <w:tc>
          <w:tcPr>
            <w:tcW w:w="8022" w:type="dxa"/>
          </w:tcPr>
          <w:p w:rsidR="008C540C" w:rsidRPr="00085D52" w:rsidRDefault="008C540C" w:rsidP="008C540C">
            <w:pPr>
              <w:rPr>
                <w:rFonts w:ascii="MV Boli" w:hAnsi="MV Boli" w:cs="MV Boli"/>
                <w:sz w:val="18"/>
                <w:szCs w:val="18"/>
              </w:rPr>
            </w:pPr>
            <w:r w:rsidRPr="00085D52">
              <w:rPr>
                <w:rFonts w:ascii="MV Boli" w:hAnsi="MV Boli" w:cs="MV Boli"/>
                <w:sz w:val="18"/>
                <w:szCs w:val="18"/>
              </w:rPr>
              <w:t xml:space="preserve"> The making of a global </w:t>
            </w:r>
            <w:proofErr w:type="gramStart"/>
            <w:r w:rsidRPr="00085D52">
              <w:rPr>
                <w:rFonts w:ascii="MV Boli" w:hAnsi="MV Boli" w:cs="MV Boli"/>
                <w:sz w:val="18"/>
                <w:szCs w:val="18"/>
              </w:rPr>
              <w:t>world ,</w:t>
            </w:r>
            <w:proofErr w:type="gramEnd"/>
            <w:r w:rsidRPr="00085D52">
              <w:rPr>
                <w:rFonts w:ascii="MV Boli" w:hAnsi="MV Boli" w:cs="MV Boli"/>
                <w:sz w:val="18"/>
                <w:szCs w:val="18"/>
              </w:rPr>
              <w:t xml:space="preserve"> The age of Industrialisation , </w:t>
            </w:r>
            <w:proofErr w:type="spellStart"/>
            <w:r w:rsidRPr="00085D52">
              <w:rPr>
                <w:rFonts w:ascii="MV Boli" w:hAnsi="MV Boli" w:cs="MV Boli"/>
                <w:sz w:val="18"/>
                <w:szCs w:val="18"/>
              </w:rPr>
              <w:t>Work,Life</w:t>
            </w:r>
            <w:proofErr w:type="spellEnd"/>
            <w:r w:rsidRPr="00085D52">
              <w:rPr>
                <w:rFonts w:ascii="MV Boli" w:hAnsi="MV Boli" w:cs="MV Boli"/>
                <w:sz w:val="18"/>
                <w:szCs w:val="18"/>
              </w:rPr>
              <w:t xml:space="preserve"> and leisure , Power Sharing, </w:t>
            </w:r>
            <w:proofErr w:type="spellStart"/>
            <w:r w:rsidRPr="00085D52">
              <w:rPr>
                <w:rFonts w:ascii="MV Boli" w:hAnsi="MV Boli" w:cs="MV Boli"/>
                <w:sz w:val="18"/>
                <w:szCs w:val="18"/>
              </w:rPr>
              <w:t>Respurce</w:t>
            </w:r>
            <w:proofErr w:type="spellEnd"/>
            <w:r w:rsidRPr="00085D52">
              <w:rPr>
                <w:rFonts w:ascii="MV Boli" w:hAnsi="MV Boli" w:cs="MV Boli"/>
                <w:sz w:val="18"/>
                <w:szCs w:val="18"/>
              </w:rPr>
              <w:t xml:space="preserve"> and Development &amp; Development .</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 xml:space="preserve">Foundation S. Studies   -2 </w:t>
            </w:r>
          </w:p>
        </w:tc>
        <w:tc>
          <w:tcPr>
            <w:tcW w:w="8022" w:type="dxa"/>
          </w:tcPr>
          <w:p w:rsidR="008C540C" w:rsidRPr="00085D52" w:rsidRDefault="008C540C" w:rsidP="00A624A4">
            <w:pPr>
              <w:rPr>
                <w:rFonts w:ascii="MV Boli" w:hAnsi="MV Boli" w:cs="MV Boli"/>
                <w:sz w:val="18"/>
                <w:szCs w:val="18"/>
              </w:rPr>
            </w:pPr>
            <w:r w:rsidRPr="00085D52">
              <w:rPr>
                <w:rFonts w:ascii="MV Boli" w:hAnsi="MV Boli" w:cs="MV Boli"/>
                <w:sz w:val="18"/>
                <w:szCs w:val="18"/>
              </w:rPr>
              <w:t xml:space="preserve">Print culture and the modern world, Novels Society and </w:t>
            </w:r>
            <w:proofErr w:type="gramStart"/>
            <w:r w:rsidRPr="00085D52">
              <w:rPr>
                <w:rFonts w:ascii="MV Boli" w:hAnsi="MV Boli" w:cs="MV Boli"/>
                <w:sz w:val="18"/>
                <w:szCs w:val="18"/>
              </w:rPr>
              <w:t>History ,</w:t>
            </w:r>
            <w:proofErr w:type="gramEnd"/>
            <w:r w:rsidRPr="00085D52">
              <w:rPr>
                <w:rFonts w:ascii="MV Boli" w:hAnsi="MV Boli" w:cs="MV Boli"/>
                <w:sz w:val="18"/>
                <w:szCs w:val="18"/>
              </w:rPr>
              <w:t xml:space="preserve"> Federalism , Democracy and diversity , Gender , Religion &amp; Caste . Forest and wildlife Resources, Water Resources, Agriculture, Sectors of the Indian Economy.</w:t>
            </w:r>
          </w:p>
        </w:tc>
      </w:tr>
      <w:tr w:rsidR="008C540C" w:rsidTr="00A624A4">
        <w:tc>
          <w:tcPr>
            <w:tcW w:w="2660" w:type="dxa"/>
          </w:tcPr>
          <w:p w:rsidR="008C540C" w:rsidRPr="00085D52" w:rsidRDefault="008C540C" w:rsidP="00085D52">
            <w:pPr>
              <w:rPr>
                <w:rFonts w:ascii="Monotype Corsiva" w:hAnsi="Monotype Corsiva"/>
              </w:rPr>
            </w:pPr>
            <w:r w:rsidRPr="00085D52">
              <w:rPr>
                <w:rFonts w:ascii="Monotype Corsiva" w:hAnsi="Monotype Corsiva"/>
              </w:rPr>
              <w:t xml:space="preserve">Foundation English – 1  </w:t>
            </w:r>
          </w:p>
        </w:tc>
        <w:tc>
          <w:tcPr>
            <w:tcW w:w="8022" w:type="dxa"/>
          </w:tcPr>
          <w:p w:rsidR="008C540C" w:rsidRPr="00085D52" w:rsidRDefault="008C540C" w:rsidP="008C540C">
            <w:pPr>
              <w:pStyle w:val="ListParagraph"/>
              <w:numPr>
                <w:ilvl w:val="0"/>
                <w:numId w:val="1"/>
              </w:numPr>
              <w:rPr>
                <w:rFonts w:ascii="MV Boli" w:hAnsi="MV Boli" w:cs="MV Boli"/>
                <w:sz w:val="18"/>
                <w:szCs w:val="18"/>
              </w:rPr>
            </w:pPr>
            <w:r w:rsidRPr="00085D52">
              <w:rPr>
                <w:rFonts w:ascii="MV Boli" w:hAnsi="MV Boli" w:cs="MV Boli"/>
                <w:sz w:val="18"/>
                <w:szCs w:val="18"/>
              </w:rPr>
              <w:t>Subject verb concord, Tenses, Prepositions, modals, Auxiliaries, Determiners, Active and Passive voice, Reported speech, Connectors, Integrated Grammar Exercise.</w:t>
            </w:r>
          </w:p>
          <w:p w:rsidR="008C540C" w:rsidRPr="00085D52" w:rsidRDefault="008C540C" w:rsidP="008C540C">
            <w:pPr>
              <w:pStyle w:val="ListParagraph"/>
              <w:numPr>
                <w:ilvl w:val="0"/>
                <w:numId w:val="1"/>
              </w:numPr>
              <w:rPr>
                <w:rFonts w:ascii="MV Boli" w:hAnsi="MV Boli" w:cs="MV Boli"/>
                <w:sz w:val="18"/>
                <w:szCs w:val="18"/>
              </w:rPr>
            </w:pPr>
            <w:r w:rsidRPr="00085D52">
              <w:rPr>
                <w:rFonts w:ascii="MV Boli" w:hAnsi="MV Boli" w:cs="MV Boli"/>
                <w:sz w:val="18"/>
                <w:szCs w:val="18"/>
              </w:rPr>
              <w:t>Bio-sketch , Letter writing , Notice writing, E-mail writing , Article writing, Debate writing, Speech writing, Report writing , Diary writing , Data-interpretation, Story writing .</w:t>
            </w:r>
          </w:p>
          <w:p w:rsidR="008C540C" w:rsidRPr="00085D52" w:rsidRDefault="008449D4" w:rsidP="008C540C">
            <w:pPr>
              <w:pStyle w:val="ListParagraph"/>
              <w:numPr>
                <w:ilvl w:val="0"/>
                <w:numId w:val="1"/>
              </w:numPr>
              <w:rPr>
                <w:rFonts w:ascii="MV Boli" w:hAnsi="MV Boli" w:cs="MV Boli"/>
                <w:sz w:val="18"/>
                <w:szCs w:val="18"/>
              </w:rPr>
            </w:pPr>
            <w:r w:rsidRPr="00085D52">
              <w:rPr>
                <w:rFonts w:ascii="MV Boli" w:hAnsi="MV Boli" w:cs="MV Boli"/>
                <w:sz w:val="18"/>
                <w:szCs w:val="18"/>
              </w:rPr>
              <w:t xml:space="preserve">Figure of Speech, Two Gentlemen of </w:t>
            </w:r>
            <w:proofErr w:type="gramStart"/>
            <w:r w:rsidRPr="00085D52">
              <w:rPr>
                <w:rFonts w:ascii="MV Boli" w:hAnsi="MV Boli" w:cs="MV Boli"/>
                <w:sz w:val="18"/>
                <w:szCs w:val="18"/>
              </w:rPr>
              <w:t>Verona ,</w:t>
            </w:r>
            <w:proofErr w:type="gramEnd"/>
            <w:r w:rsidRPr="00085D52">
              <w:rPr>
                <w:rFonts w:ascii="MV Boli" w:hAnsi="MV Boli" w:cs="MV Boli"/>
                <w:sz w:val="18"/>
                <w:szCs w:val="18"/>
              </w:rPr>
              <w:t xml:space="preserve"> Mrs. </w:t>
            </w:r>
            <w:proofErr w:type="spellStart"/>
            <w:r w:rsidRPr="00085D52">
              <w:rPr>
                <w:rFonts w:ascii="MV Boli" w:hAnsi="MV Boli" w:cs="MV Boli"/>
                <w:sz w:val="18"/>
                <w:szCs w:val="18"/>
              </w:rPr>
              <w:t>Packletide’s</w:t>
            </w:r>
            <w:proofErr w:type="spellEnd"/>
            <w:r w:rsidRPr="00085D52">
              <w:rPr>
                <w:rFonts w:ascii="MV Boli" w:hAnsi="MV Boli" w:cs="MV Boli"/>
                <w:sz w:val="18"/>
                <w:szCs w:val="18"/>
              </w:rPr>
              <w:t xml:space="preserve"> Tiger, The letter, The frog and Nightingale, Mirror , Not marble nor the Gilded Monuments, Dear Departed .</w:t>
            </w:r>
          </w:p>
        </w:tc>
      </w:tr>
      <w:tr w:rsidR="004E7F3C" w:rsidTr="00C15717">
        <w:tc>
          <w:tcPr>
            <w:tcW w:w="10682" w:type="dxa"/>
            <w:gridSpan w:val="2"/>
          </w:tcPr>
          <w:p w:rsidR="004E7F3C" w:rsidRPr="00085D52" w:rsidRDefault="00F013F5" w:rsidP="009A0577">
            <w:pPr>
              <w:jc w:val="center"/>
              <w:rPr>
                <w:b/>
                <w:color w:val="000000" w:themeColor="text1"/>
                <w:highlight w:val="lightGray"/>
              </w:rPr>
            </w:pPr>
            <w:r>
              <w:rPr>
                <w:b/>
                <w:color w:val="000000" w:themeColor="text1"/>
                <w:highlight w:val="lightGray"/>
              </w:rPr>
              <w:t>KCC-</w:t>
            </w:r>
            <w:r w:rsidR="00477125">
              <w:rPr>
                <w:b/>
                <w:color w:val="000000" w:themeColor="text1"/>
                <w:highlight w:val="lightGray"/>
              </w:rPr>
              <w:t>TEST – 2</w:t>
            </w:r>
            <w:r w:rsidR="004E7F3C" w:rsidRPr="00085D52">
              <w:rPr>
                <w:b/>
                <w:color w:val="000000" w:themeColor="text1"/>
                <w:highlight w:val="lightGray"/>
              </w:rPr>
              <w:t xml:space="preserve"> Target  </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Matematics-3</w:t>
            </w:r>
          </w:p>
        </w:tc>
        <w:tc>
          <w:tcPr>
            <w:tcW w:w="8022" w:type="dxa"/>
          </w:tcPr>
          <w:p w:rsidR="004E7F3C" w:rsidRPr="00085D52" w:rsidRDefault="004E7F3C" w:rsidP="00A624A4">
            <w:pPr>
              <w:rPr>
                <w:rFonts w:ascii="MV Boli" w:hAnsi="MV Boli" w:cs="MV Boli"/>
                <w:sz w:val="18"/>
                <w:szCs w:val="18"/>
              </w:rPr>
            </w:pPr>
            <w:r w:rsidRPr="00085D52">
              <w:rPr>
                <w:rFonts w:ascii="MV Boli" w:hAnsi="MV Boli" w:cs="MV Boli"/>
                <w:sz w:val="18"/>
                <w:szCs w:val="18"/>
              </w:rPr>
              <w:t>Quadratic Equations, Heights and Distances, Constructions, Arithmetic Progressions</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Matematics-4</w:t>
            </w:r>
          </w:p>
        </w:tc>
        <w:tc>
          <w:tcPr>
            <w:tcW w:w="8022" w:type="dxa"/>
          </w:tcPr>
          <w:p w:rsidR="004E7F3C" w:rsidRPr="00085D52" w:rsidRDefault="004E7F3C" w:rsidP="00A624A4">
            <w:pPr>
              <w:rPr>
                <w:rFonts w:ascii="MV Boli" w:hAnsi="MV Boli" w:cs="MV Boli"/>
                <w:sz w:val="18"/>
                <w:szCs w:val="18"/>
              </w:rPr>
            </w:pPr>
            <w:r w:rsidRPr="00085D52">
              <w:rPr>
                <w:rFonts w:ascii="MV Boli" w:hAnsi="MV Boli" w:cs="MV Boli"/>
                <w:sz w:val="18"/>
                <w:szCs w:val="18"/>
              </w:rPr>
              <w:t xml:space="preserve">Probability, Circles, Coordinate Geometry, </w:t>
            </w:r>
            <w:proofErr w:type="gramStart"/>
            <w:r w:rsidRPr="00085D52">
              <w:rPr>
                <w:rFonts w:ascii="MV Boli" w:hAnsi="MV Boli" w:cs="MV Boli"/>
                <w:sz w:val="18"/>
                <w:szCs w:val="18"/>
              </w:rPr>
              <w:t>Area</w:t>
            </w:r>
            <w:proofErr w:type="gramEnd"/>
            <w:r w:rsidRPr="00085D52">
              <w:rPr>
                <w:rFonts w:ascii="MV Boli" w:hAnsi="MV Boli" w:cs="MV Boli"/>
                <w:sz w:val="18"/>
                <w:szCs w:val="18"/>
              </w:rPr>
              <w:t xml:space="preserve"> related to circles, Surface areas and Volumes.</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Physics- 2</w:t>
            </w:r>
          </w:p>
        </w:tc>
        <w:tc>
          <w:tcPr>
            <w:tcW w:w="8022" w:type="dxa"/>
          </w:tcPr>
          <w:p w:rsidR="004E7F3C" w:rsidRPr="00085D52" w:rsidRDefault="004E7F3C" w:rsidP="00A624A4">
            <w:pPr>
              <w:rPr>
                <w:rFonts w:ascii="MV Boli" w:hAnsi="MV Boli" w:cs="MV Boli"/>
                <w:sz w:val="18"/>
                <w:szCs w:val="18"/>
              </w:rPr>
            </w:pPr>
            <w:r w:rsidRPr="00085D52">
              <w:rPr>
                <w:rFonts w:ascii="MV Boli" w:hAnsi="MV Boli" w:cs="MV Boli"/>
                <w:sz w:val="18"/>
                <w:szCs w:val="18"/>
              </w:rPr>
              <w:t xml:space="preserve">Reflection of Light, Refraction of </w:t>
            </w:r>
            <w:proofErr w:type="gramStart"/>
            <w:r w:rsidRPr="00085D52">
              <w:rPr>
                <w:rFonts w:ascii="MV Boli" w:hAnsi="MV Boli" w:cs="MV Boli"/>
                <w:sz w:val="18"/>
                <w:szCs w:val="18"/>
              </w:rPr>
              <w:t>Light ,</w:t>
            </w:r>
            <w:proofErr w:type="gramEnd"/>
            <w:r w:rsidRPr="00085D52">
              <w:rPr>
                <w:rFonts w:ascii="MV Boli" w:hAnsi="MV Boli" w:cs="MV Boli"/>
                <w:sz w:val="18"/>
                <w:szCs w:val="18"/>
              </w:rPr>
              <w:t xml:space="preserve"> The Human Eye &amp;  The Colourful world.</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Chemistry- 2</w:t>
            </w:r>
          </w:p>
        </w:tc>
        <w:tc>
          <w:tcPr>
            <w:tcW w:w="8022" w:type="dxa"/>
          </w:tcPr>
          <w:p w:rsidR="004E7F3C" w:rsidRPr="00085D52" w:rsidRDefault="004E7F3C" w:rsidP="004E7F3C">
            <w:pPr>
              <w:rPr>
                <w:rFonts w:ascii="MV Boli" w:hAnsi="MV Boli" w:cs="MV Boli"/>
                <w:sz w:val="18"/>
                <w:szCs w:val="18"/>
              </w:rPr>
            </w:pPr>
            <w:r w:rsidRPr="00085D52">
              <w:rPr>
                <w:rFonts w:ascii="MV Boli" w:hAnsi="MV Boli" w:cs="MV Boli"/>
                <w:sz w:val="18"/>
                <w:szCs w:val="18"/>
              </w:rPr>
              <w:t>Carbon and its compounds, Periodic classification of Elements.</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Biology- 2</w:t>
            </w:r>
          </w:p>
        </w:tc>
        <w:tc>
          <w:tcPr>
            <w:tcW w:w="8022" w:type="dxa"/>
          </w:tcPr>
          <w:p w:rsidR="004E7F3C" w:rsidRPr="00085D52" w:rsidRDefault="004E7F3C" w:rsidP="00A624A4">
            <w:pPr>
              <w:rPr>
                <w:rFonts w:ascii="MV Boli" w:hAnsi="MV Boli" w:cs="MV Boli"/>
                <w:sz w:val="18"/>
                <w:szCs w:val="18"/>
              </w:rPr>
            </w:pPr>
            <w:r w:rsidRPr="00085D52">
              <w:rPr>
                <w:rFonts w:ascii="MV Boli" w:hAnsi="MV Boli" w:cs="MV Boli"/>
                <w:sz w:val="18"/>
                <w:szCs w:val="18"/>
              </w:rPr>
              <w:t xml:space="preserve">How do Organisms Reproduce, Heredity and </w:t>
            </w:r>
            <w:proofErr w:type="gramStart"/>
            <w:r w:rsidRPr="00085D52">
              <w:rPr>
                <w:rFonts w:ascii="MV Boli" w:hAnsi="MV Boli" w:cs="MV Boli"/>
                <w:sz w:val="18"/>
                <w:szCs w:val="18"/>
              </w:rPr>
              <w:t>Evolution ,</w:t>
            </w:r>
            <w:proofErr w:type="gramEnd"/>
            <w:r w:rsidRPr="00085D52">
              <w:rPr>
                <w:rFonts w:ascii="MV Boli" w:hAnsi="MV Boli" w:cs="MV Boli"/>
                <w:sz w:val="18"/>
                <w:szCs w:val="18"/>
              </w:rPr>
              <w:t xml:space="preserve"> Our Environment, Management of Natural Resources.</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 xml:space="preserve">Foundation S. Studies   -3 </w:t>
            </w:r>
          </w:p>
        </w:tc>
        <w:tc>
          <w:tcPr>
            <w:tcW w:w="8022" w:type="dxa"/>
          </w:tcPr>
          <w:p w:rsidR="004E7F3C" w:rsidRPr="00085D52" w:rsidRDefault="004E7F3C" w:rsidP="00A624A4">
            <w:pPr>
              <w:rPr>
                <w:rFonts w:ascii="MV Boli" w:hAnsi="MV Boli" w:cs="MV Boli"/>
                <w:sz w:val="18"/>
                <w:szCs w:val="18"/>
              </w:rPr>
            </w:pPr>
            <w:r w:rsidRPr="00085D52">
              <w:rPr>
                <w:rFonts w:ascii="MV Boli" w:hAnsi="MV Boli" w:cs="MV Boli"/>
                <w:sz w:val="18"/>
                <w:szCs w:val="18"/>
              </w:rPr>
              <w:t>The Rise of Nationalism in Europe, The nationalist Movement in Indo-China</w:t>
            </w:r>
            <w:r w:rsidR="00085D52" w:rsidRPr="00085D52">
              <w:rPr>
                <w:rFonts w:ascii="MV Boli" w:hAnsi="MV Boli" w:cs="MV Boli"/>
                <w:sz w:val="18"/>
                <w:szCs w:val="18"/>
              </w:rPr>
              <w:t>, The popular struggle and Movement, Political parties, Mineral and Power Resources , Manufacturing Industries, Money and Credit, Globalisation &amp; Indian Economy.</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Foundation S. Studies   -</w:t>
            </w:r>
            <w:r w:rsidR="00085D52" w:rsidRPr="00085D52">
              <w:rPr>
                <w:rFonts w:ascii="Monotype Corsiva" w:hAnsi="Monotype Corsiva"/>
              </w:rPr>
              <w:t>4</w:t>
            </w:r>
          </w:p>
        </w:tc>
        <w:tc>
          <w:tcPr>
            <w:tcW w:w="8022" w:type="dxa"/>
          </w:tcPr>
          <w:p w:rsidR="004E7F3C" w:rsidRPr="00085D52" w:rsidRDefault="00085D52" w:rsidP="00A624A4">
            <w:pPr>
              <w:rPr>
                <w:rFonts w:ascii="MV Boli" w:hAnsi="MV Boli" w:cs="MV Boli"/>
                <w:sz w:val="18"/>
                <w:szCs w:val="18"/>
              </w:rPr>
            </w:pPr>
            <w:r w:rsidRPr="00085D52">
              <w:rPr>
                <w:rFonts w:ascii="MV Boli" w:hAnsi="MV Boli" w:cs="MV Boli"/>
                <w:sz w:val="18"/>
                <w:szCs w:val="18"/>
              </w:rPr>
              <w:t xml:space="preserve">Nationalism in India, Outcomes of Democracy, Challenges to Democracy, Life-line of National </w:t>
            </w:r>
            <w:proofErr w:type="gramStart"/>
            <w:r w:rsidRPr="00085D52">
              <w:rPr>
                <w:rFonts w:ascii="MV Boli" w:hAnsi="MV Boli" w:cs="MV Boli"/>
                <w:sz w:val="18"/>
                <w:szCs w:val="18"/>
              </w:rPr>
              <w:t>Economy ,</w:t>
            </w:r>
            <w:proofErr w:type="gramEnd"/>
            <w:r w:rsidRPr="00085D52">
              <w:rPr>
                <w:rFonts w:ascii="MV Boli" w:hAnsi="MV Boli" w:cs="MV Boli"/>
                <w:sz w:val="18"/>
                <w:szCs w:val="18"/>
              </w:rPr>
              <w:t xml:space="preserve"> Consumer Rights.</w:t>
            </w:r>
          </w:p>
        </w:tc>
      </w:tr>
      <w:tr w:rsidR="004E7F3C" w:rsidTr="00A624A4">
        <w:tc>
          <w:tcPr>
            <w:tcW w:w="2660" w:type="dxa"/>
          </w:tcPr>
          <w:p w:rsidR="004E7F3C" w:rsidRPr="00085D52" w:rsidRDefault="004E7F3C" w:rsidP="00085D52">
            <w:pPr>
              <w:rPr>
                <w:rFonts w:ascii="Monotype Corsiva" w:hAnsi="Monotype Corsiva"/>
              </w:rPr>
            </w:pPr>
            <w:r w:rsidRPr="00085D52">
              <w:rPr>
                <w:rFonts w:ascii="Monotype Corsiva" w:hAnsi="Monotype Corsiva"/>
              </w:rPr>
              <w:t xml:space="preserve">Foundation English – 1  </w:t>
            </w:r>
          </w:p>
        </w:tc>
        <w:tc>
          <w:tcPr>
            <w:tcW w:w="8022" w:type="dxa"/>
          </w:tcPr>
          <w:p w:rsidR="004E7F3C" w:rsidRPr="00085D52" w:rsidRDefault="00085D52" w:rsidP="00085D52">
            <w:pPr>
              <w:pStyle w:val="ListParagraph"/>
              <w:numPr>
                <w:ilvl w:val="0"/>
                <w:numId w:val="2"/>
              </w:numPr>
              <w:rPr>
                <w:rFonts w:ascii="MV Boli" w:hAnsi="MV Boli" w:cs="MV Boli"/>
                <w:sz w:val="18"/>
                <w:szCs w:val="18"/>
              </w:rPr>
            </w:pPr>
            <w:r w:rsidRPr="00085D52">
              <w:rPr>
                <w:rFonts w:ascii="MV Boli" w:hAnsi="MV Boli" w:cs="MV Boli"/>
                <w:sz w:val="18"/>
                <w:szCs w:val="18"/>
              </w:rPr>
              <w:t xml:space="preserve">Integrated Grammar Exercise </w:t>
            </w:r>
          </w:p>
          <w:p w:rsidR="00085D52" w:rsidRPr="00085D52" w:rsidRDefault="00085D52" w:rsidP="00085D52">
            <w:pPr>
              <w:pStyle w:val="ListParagraph"/>
              <w:numPr>
                <w:ilvl w:val="0"/>
                <w:numId w:val="2"/>
              </w:numPr>
              <w:rPr>
                <w:rFonts w:ascii="MV Boli" w:hAnsi="MV Boli" w:cs="MV Boli"/>
                <w:sz w:val="18"/>
                <w:szCs w:val="18"/>
              </w:rPr>
            </w:pPr>
            <w:r w:rsidRPr="00085D52">
              <w:rPr>
                <w:rFonts w:ascii="MV Boli" w:hAnsi="MV Boli" w:cs="MV Boli"/>
                <w:sz w:val="18"/>
                <w:szCs w:val="18"/>
              </w:rPr>
              <w:t xml:space="preserve">Novels </w:t>
            </w:r>
          </w:p>
          <w:p w:rsidR="00085D52" w:rsidRPr="00085D52" w:rsidRDefault="00085D52" w:rsidP="00085D52">
            <w:pPr>
              <w:pStyle w:val="ListParagraph"/>
              <w:numPr>
                <w:ilvl w:val="0"/>
                <w:numId w:val="2"/>
              </w:numPr>
              <w:rPr>
                <w:rFonts w:ascii="MV Boli" w:hAnsi="MV Boli" w:cs="MV Boli"/>
                <w:sz w:val="18"/>
                <w:szCs w:val="18"/>
              </w:rPr>
            </w:pPr>
            <w:r w:rsidRPr="00085D52">
              <w:rPr>
                <w:rFonts w:ascii="MV Boli" w:hAnsi="MV Boli" w:cs="MV Boli"/>
                <w:sz w:val="18"/>
                <w:szCs w:val="18"/>
              </w:rPr>
              <w:t xml:space="preserve">A shady plot, </w:t>
            </w:r>
            <w:proofErr w:type="spellStart"/>
            <w:proofErr w:type="gramStart"/>
            <w:r w:rsidRPr="00085D52">
              <w:rPr>
                <w:rFonts w:ascii="MV Boli" w:hAnsi="MV Boli" w:cs="MV Boli"/>
                <w:sz w:val="18"/>
                <w:szCs w:val="18"/>
              </w:rPr>
              <w:t>Patol</w:t>
            </w:r>
            <w:proofErr w:type="spellEnd"/>
            <w:r w:rsidRPr="00085D52">
              <w:rPr>
                <w:rFonts w:ascii="MV Boli" w:hAnsi="MV Boli" w:cs="MV Boli"/>
                <w:sz w:val="18"/>
                <w:szCs w:val="18"/>
              </w:rPr>
              <w:t xml:space="preserve">  </w:t>
            </w:r>
            <w:proofErr w:type="spellStart"/>
            <w:r w:rsidRPr="00085D52">
              <w:rPr>
                <w:rFonts w:ascii="MV Boli" w:hAnsi="MV Boli" w:cs="MV Boli"/>
                <w:sz w:val="18"/>
                <w:szCs w:val="18"/>
              </w:rPr>
              <w:t>Babu</w:t>
            </w:r>
            <w:proofErr w:type="spellEnd"/>
            <w:proofErr w:type="gramEnd"/>
            <w:r w:rsidRPr="00085D52">
              <w:rPr>
                <w:rFonts w:ascii="MV Boli" w:hAnsi="MV Boli" w:cs="MV Boli"/>
                <w:sz w:val="18"/>
                <w:szCs w:val="18"/>
              </w:rPr>
              <w:t xml:space="preserve"> , Virtually True, </w:t>
            </w:r>
            <w:proofErr w:type="spellStart"/>
            <w:r w:rsidRPr="00085D52">
              <w:rPr>
                <w:rFonts w:ascii="MV Boli" w:hAnsi="MV Boli" w:cs="MV Boli"/>
                <w:sz w:val="18"/>
                <w:szCs w:val="18"/>
              </w:rPr>
              <w:t>Ozymandias</w:t>
            </w:r>
            <w:proofErr w:type="spellEnd"/>
            <w:r w:rsidRPr="00085D52">
              <w:rPr>
                <w:rFonts w:ascii="MV Boli" w:hAnsi="MV Boli" w:cs="MV Boli"/>
                <w:sz w:val="18"/>
                <w:szCs w:val="18"/>
              </w:rPr>
              <w:t xml:space="preserve">, Snake, The Rime of </w:t>
            </w:r>
            <w:r w:rsidRPr="00085D52">
              <w:rPr>
                <w:rFonts w:ascii="MV Boli" w:hAnsi="MV Boli" w:cs="MV Boli"/>
                <w:sz w:val="18"/>
                <w:szCs w:val="18"/>
              </w:rPr>
              <w:lastRenderedPageBreak/>
              <w:t>Ancient Mariner, Julius Caesar.</w:t>
            </w:r>
          </w:p>
        </w:tc>
      </w:tr>
    </w:tbl>
    <w:p w:rsidR="005B7F27" w:rsidRDefault="005B7F27" w:rsidP="005B7F27">
      <w:pPr>
        <w:spacing w:line="240" w:lineRule="auto"/>
        <w:contextualSpacing/>
        <w:rPr>
          <w:b/>
        </w:rPr>
      </w:pPr>
    </w:p>
    <w:p w:rsidR="005B7F27" w:rsidRDefault="005B7F27" w:rsidP="005B7F27">
      <w:pPr>
        <w:spacing w:line="240" w:lineRule="auto"/>
        <w:contextualSpacing/>
        <w:rPr>
          <w:b/>
        </w:rPr>
      </w:pPr>
    </w:p>
    <w:p w:rsidR="005B7F27" w:rsidRDefault="005B7F27" w:rsidP="005B7F27">
      <w:pPr>
        <w:spacing w:line="240" w:lineRule="auto"/>
        <w:contextualSpacing/>
        <w:rPr>
          <w:b/>
        </w:rPr>
      </w:pPr>
    </w:p>
    <w:p w:rsidR="005B7F27" w:rsidRPr="00A624A4" w:rsidRDefault="005B7F27" w:rsidP="005B7F27">
      <w:pPr>
        <w:spacing w:line="240" w:lineRule="auto"/>
        <w:contextualSpacing/>
        <w:rPr>
          <w:b/>
        </w:rPr>
      </w:pPr>
      <w:r w:rsidRPr="00A624A4">
        <w:rPr>
          <w:b/>
        </w:rPr>
        <w:t xml:space="preserve">(For English Medium Students </w:t>
      </w:r>
      <w:proofErr w:type="gramStart"/>
      <w:r w:rsidRPr="00A624A4">
        <w:rPr>
          <w:b/>
        </w:rPr>
        <w:t>Only )</w:t>
      </w:r>
      <w:proofErr w:type="gramEnd"/>
    </w:p>
    <w:tbl>
      <w:tblPr>
        <w:tblStyle w:val="TableGrid"/>
        <w:tblW w:w="0" w:type="auto"/>
        <w:tblLook w:val="04A0"/>
      </w:tblPr>
      <w:tblGrid>
        <w:gridCol w:w="2660"/>
        <w:gridCol w:w="8022"/>
      </w:tblGrid>
      <w:tr w:rsidR="005B7F27" w:rsidTr="00924DD4">
        <w:tc>
          <w:tcPr>
            <w:tcW w:w="10682" w:type="dxa"/>
            <w:gridSpan w:val="2"/>
          </w:tcPr>
          <w:p w:rsidR="005B7F27" w:rsidRPr="00085D52" w:rsidRDefault="005B7F27" w:rsidP="00ED02CB">
            <w:pPr>
              <w:jc w:val="center"/>
              <w:rPr>
                <w:b/>
                <w:highlight w:val="lightGray"/>
              </w:rPr>
            </w:pPr>
            <w:r>
              <w:rPr>
                <w:b/>
                <w:highlight w:val="lightGray"/>
              </w:rPr>
              <w:t>KCC-</w:t>
            </w:r>
            <w:r w:rsidRPr="00085D52">
              <w:rPr>
                <w:b/>
                <w:highlight w:val="lightGray"/>
              </w:rPr>
              <w:t xml:space="preserve">TEST: - </w:t>
            </w:r>
            <w:r>
              <w:rPr>
                <w:b/>
                <w:highlight w:val="lightGray"/>
              </w:rPr>
              <w:t>NTSE/NSO/NSTSE/IMO/IEO/UIEO/OTHERS</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 xml:space="preserve">Matematics-1 </w:t>
            </w:r>
          </w:p>
        </w:tc>
        <w:tc>
          <w:tcPr>
            <w:tcW w:w="8022" w:type="dxa"/>
          </w:tcPr>
          <w:p w:rsidR="005B7F27" w:rsidRPr="00085D52" w:rsidRDefault="005B7F27" w:rsidP="00924DD4">
            <w:pPr>
              <w:rPr>
                <w:rFonts w:ascii="MV Boli" w:hAnsi="MV Boli" w:cs="MV Boli"/>
                <w:sz w:val="18"/>
                <w:szCs w:val="18"/>
              </w:rPr>
            </w:pPr>
            <w:r w:rsidRPr="00085D52">
              <w:rPr>
                <w:rFonts w:ascii="MV Boli" w:hAnsi="MV Boli" w:cs="MV Boli"/>
                <w:sz w:val="18"/>
                <w:szCs w:val="18"/>
              </w:rPr>
              <w:t xml:space="preserve">Real </w:t>
            </w:r>
            <w:proofErr w:type="gramStart"/>
            <w:r w:rsidRPr="00085D52">
              <w:rPr>
                <w:rFonts w:ascii="MV Boli" w:hAnsi="MV Boli" w:cs="MV Boli"/>
                <w:sz w:val="18"/>
                <w:szCs w:val="18"/>
              </w:rPr>
              <w:t>Numbers ,</w:t>
            </w:r>
            <w:proofErr w:type="gramEnd"/>
            <w:r w:rsidRPr="00085D52">
              <w:rPr>
                <w:rFonts w:ascii="MV Boli" w:hAnsi="MV Boli" w:cs="MV Boli"/>
                <w:sz w:val="18"/>
                <w:szCs w:val="18"/>
              </w:rPr>
              <w:t xml:space="preserve"> Polynomials , Linear Equations in Two variables.</w:t>
            </w:r>
            <w:r w:rsidR="00562E02">
              <w:rPr>
                <w:rFonts w:ascii="MV Boli" w:hAnsi="MV Boli" w:cs="MV Boli"/>
                <w:sz w:val="18"/>
                <w:szCs w:val="18"/>
              </w:rPr>
              <w:t xml:space="preserve"> Number system , surds and indices, polynomials, Rational </w:t>
            </w:r>
            <w:proofErr w:type="spellStart"/>
            <w:r w:rsidR="00562E02">
              <w:rPr>
                <w:rFonts w:ascii="MV Boli" w:hAnsi="MV Boli" w:cs="MV Boli"/>
                <w:sz w:val="18"/>
                <w:szCs w:val="18"/>
              </w:rPr>
              <w:t>Expressions,Quadratic</w:t>
            </w:r>
            <w:proofErr w:type="spellEnd"/>
            <w:r w:rsidR="00562E02">
              <w:rPr>
                <w:rFonts w:ascii="MV Boli" w:hAnsi="MV Boli" w:cs="MV Boli"/>
                <w:sz w:val="18"/>
                <w:szCs w:val="18"/>
              </w:rPr>
              <w:t xml:space="preserve"> </w:t>
            </w:r>
            <w:proofErr w:type="spellStart"/>
            <w:r w:rsidR="00562E02">
              <w:rPr>
                <w:rFonts w:ascii="MV Boli" w:hAnsi="MV Boli" w:cs="MV Boli"/>
                <w:sz w:val="18"/>
                <w:szCs w:val="18"/>
              </w:rPr>
              <w:t>Equatios</w:t>
            </w:r>
            <w:proofErr w:type="spellEnd"/>
            <w:r w:rsidR="00562E02">
              <w:rPr>
                <w:rFonts w:ascii="MV Boli" w:hAnsi="MV Boli" w:cs="MV Boli"/>
                <w:sz w:val="18"/>
                <w:szCs w:val="18"/>
              </w:rPr>
              <w:t xml:space="preserve">, Arithmetic Progressions, Coordinate Geometry, Trigonometry and its applications, Triangles, Circles and tangent to the circle, </w:t>
            </w:r>
            <w:proofErr w:type="spellStart"/>
            <w:r w:rsidR="00562E02">
              <w:rPr>
                <w:rFonts w:ascii="MV Boli" w:hAnsi="MV Boli" w:cs="MV Boli"/>
                <w:sz w:val="18"/>
                <w:szCs w:val="18"/>
              </w:rPr>
              <w:t>Mensuration</w:t>
            </w:r>
            <w:proofErr w:type="spellEnd"/>
            <w:r w:rsidR="00562E02">
              <w:rPr>
                <w:rFonts w:ascii="MV Boli" w:hAnsi="MV Boli" w:cs="MV Boli"/>
                <w:sz w:val="18"/>
                <w:szCs w:val="18"/>
              </w:rPr>
              <w:t xml:space="preserve"> of plane figures, </w:t>
            </w:r>
            <w:proofErr w:type="spellStart"/>
            <w:r w:rsidR="00562E02">
              <w:rPr>
                <w:rFonts w:ascii="MV Boli" w:hAnsi="MV Boli" w:cs="MV Boli"/>
                <w:sz w:val="18"/>
                <w:szCs w:val="18"/>
              </w:rPr>
              <w:t>Mensuration</w:t>
            </w:r>
            <w:proofErr w:type="spellEnd"/>
            <w:r w:rsidR="00562E02">
              <w:rPr>
                <w:rFonts w:ascii="MV Boli" w:hAnsi="MV Boli" w:cs="MV Boli"/>
                <w:sz w:val="18"/>
                <w:szCs w:val="18"/>
              </w:rPr>
              <w:t xml:space="preserve"> of solid figures, statistics, Probability, Lines and angles, Quadrilaterals, Area of </w:t>
            </w:r>
            <w:proofErr w:type="spellStart"/>
            <w:r w:rsidR="00562E02">
              <w:rPr>
                <w:rFonts w:ascii="MV Boli" w:hAnsi="MV Boli" w:cs="MV Boli"/>
                <w:sz w:val="18"/>
                <w:szCs w:val="18"/>
              </w:rPr>
              <w:t>parellogram</w:t>
            </w:r>
            <w:proofErr w:type="spellEnd"/>
            <w:r w:rsidR="00562E02">
              <w:rPr>
                <w:rFonts w:ascii="MV Boli" w:hAnsi="MV Boli" w:cs="MV Boli"/>
                <w:sz w:val="18"/>
                <w:szCs w:val="18"/>
              </w:rPr>
              <w:t xml:space="preserve"> and polygon.</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Matematics-2</w:t>
            </w:r>
          </w:p>
        </w:tc>
        <w:tc>
          <w:tcPr>
            <w:tcW w:w="8022" w:type="dxa"/>
          </w:tcPr>
          <w:p w:rsidR="005B7F27" w:rsidRPr="00085D52" w:rsidRDefault="00931A25" w:rsidP="00924DD4">
            <w:pPr>
              <w:rPr>
                <w:rFonts w:ascii="MV Boli" w:hAnsi="MV Boli" w:cs="MV Boli"/>
                <w:sz w:val="18"/>
                <w:szCs w:val="18"/>
              </w:rPr>
            </w:pPr>
            <w:r>
              <w:rPr>
                <w:rFonts w:ascii="MV Boli" w:hAnsi="MV Boli" w:cs="MV Boli"/>
                <w:sz w:val="18"/>
                <w:szCs w:val="18"/>
              </w:rPr>
              <w:t xml:space="preserve">Percentage, Profit and Loss, Discounts, Partnerships, Mixture and allegations, Simple and Compound Interests, </w:t>
            </w:r>
            <w:proofErr w:type="spellStart"/>
            <w:r>
              <w:rPr>
                <w:rFonts w:ascii="MV Boli" w:hAnsi="MV Boli" w:cs="MV Boli"/>
                <w:sz w:val="18"/>
                <w:szCs w:val="18"/>
              </w:rPr>
              <w:t>Installments</w:t>
            </w:r>
            <w:proofErr w:type="spellEnd"/>
            <w:r>
              <w:rPr>
                <w:rFonts w:ascii="MV Boli" w:hAnsi="MV Boli" w:cs="MV Boli"/>
                <w:sz w:val="18"/>
                <w:szCs w:val="18"/>
              </w:rPr>
              <w:t>, Ratio and Proportions,, Time, speed and distance, Unitary Method, Time and Work, Pipes and cisterns, Problems on Ages.</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Physics- 1</w:t>
            </w:r>
          </w:p>
        </w:tc>
        <w:tc>
          <w:tcPr>
            <w:tcW w:w="8022" w:type="dxa"/>
          </w:tcPr>
          <w:p w:rsidR="005B7F27" w:rsidRPr="00085D52" w:rsidRDefault="00CA452D" w:rsidP="00924DD4">
            <w:pPr>
              <w:rPr>
                <w:rFonts w:ascii="MV Boli" w:hAnsi="MV Boli" w:cs="MV Boli"/>
                <w:sz w:val="18"/>
                <w:szCs w:val="18"/>
              </w:rPr>
            </w:pPr>
            <w:r>
              <w:rPr>
                <w:rFonts w:ascii="MV Boli" w:hAnsi="MV Boli" w:cs="MV Boli"/>
                <w:sz w:val="18"/>
                <w:szCs w:val="18"/>
              </w:rPr>
              <w:t xml:space="preserve">Motion, Force and Law of Motion, Gravitation, Thrust and pressure, Energy and power , waves and sound, Electricity and chemical effects of current, Magnetic effect of </w:t>
            </w:r>
            <w:proofErr w:type="spellStart"/>
            <w:r>
              <w:rPr>
                <w:rFonts w:ascii="MV Boli" w:hAnsi="MV Boli" w:cs="MV Boli"/>
                <w:sz w:val="18"/>
                <w:szCs w:val="18"/>
              </w:rPr>
              <w:t>current,Light</w:t>
            </w:r>
            <w:proofErr w:type="spellEnd"/>
            <w:r>
              <w:rPr>
                <w:rFonts w:ascii="MV Boli" w:hAnsi="MV Boli" w:cs="MV Boli"/>
                <w:sz w:val="18"/>
                <w:szCs w:val="18"/>
              </w:rPr>
              <w:t>, Sources of energy, Heat , miscellaneous.</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Chemistry- 1</w:t>
            </w:r>
          </w:p>
        </w:tc>
        <w:tc>
          <w:tcPr>
            <w:tcW w:w="8022" w:type="dxa"/>
          </w:tcPr>
          <w:p w:rsidR="005B7F27" w:rsidRPr="00085D52" w:rsidRDefault="00CA452D" w:rsidP="00924DD4">
            <w:pPr>
              <w:rPr>
                <w:rFonts w:ascii="MV Boli" w:hAnsi="MV Boli" w:cs="MV Boli"/>
                <w:sz w:val="18"/>
                <w:szCs w:val="18"/>
              </w:rPr>
            </w:pPr>
            <w:r>
              <w:rPr>
                <w:rFonts w:ascii="MV Boli" w:hAnsi="MV Boli" w:cs="MV Boli"/>
                <w:sz w:val="18"/>
                <w:szCs w:val="18"/>
              </w:rPr>
              <w:t>Matters in our surroundings , Is matter around us pure, Atoms and molecules, Structure of Atom, Chemical Reaction and Equation</w:t>
            </w:r>
            <w:r w:rsidR="00A64CF2">
              <w:rPr>
                <w:rFonts w:ascii="MV Boli" w:hAnsi="MV Boli" w:cs="MV Boli"/>
                <w:sz w:val="18"/>
                <w:szCs w:val="18"/>
              </w:rPr>
              <w:t>, Acid bases and salts, Metals and Non-metals, Carbon and its compounds, Periodic classification of elements.</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 xml:space="preserve"> Biology- 1</w:t>
            </w:r>
          </w:p>
        </w:tc>
        <w:tc>
          <w:tcPr>
            <w:tcW w:w="8022" w:type="dxa"/>
          </w:tcPr>
          <w:p w:rsidR="005B7F27" w:rsidRPr="00085D52" w:rsidRDefault="00A64CF2" w:rsidP="00924DD4">
            <w:pPr>
              <w:rPr>
                <w:rFonts w:ascii="MV Boli" w:hAnsi="MV Boli" w:cs="MV Boli"/>
                <w:sz w:val="18"/>
                <w:szCs w:val="18"/>
              </w:rPr>
            </w:pPr>
            <w:r>
              <w:rPr>
                <w:rFonts w:ascii="MV Boli" w:hAnsi="MV Boli" w:cs="MV Boli"/>
                <w:sz w:val="18"/>
                <w:szCs w:val="18"/>
              </w:rPr>
              <w:t xml:space="preserve">Life Process- Nutrition, Respiration, Transportation, Excretion, Control and coordination, Reproduction in Plants and Animals, Heredity and Evolution, Our environment, Management of Natural Resources, Cell , </w:t>
            </w:r>
            <w:proofErr w:type="spellStart"/>
            <w:r>
              <w:rPr>
                <w:rFonts w:ascii="MV Boli" w:hAnsi="MV Boli" w:cs="MV Boli"/>
                <w:sz w:val="18"/>
                <w:szCs w:val="18"/>
              </w:rPr>
              <w:t>Tissues,Improvement</w:t>
            </w:r>
            <w:proofErr w:type="spellEnd"/>
            <w:r>
              <w:rPr>
                <w:rFonts w:ascii="MV Boli" w:hAnsi="MV Boli" w:cs="MV Boli"/>
                <w:sz w:val="18"/>
                <w:szCs w:val="18"/>
              </w:rPr>
              <w:t xml:space="preserve"> in food resources, Diversity in living Organisms, Why do we fall ill ?</w:t>
            </w:r>
          </w:p>
        </w:tc>
      </w:tr>
      <w:tr w:rsidR="005B7F27" w:rsidTr="00924DD4">
        <w:tc>
          <w:tcPr>
            <w:tcW w:w="2660" w:type="dxa"/>
          </w:tcPr>
          <w:p w:rsidR="005B7F27" w:rsidRPr="00085D52" w:rsidRDefault="005B7F27" w:rsidP="00924DD4">
            <w:pPr>
              <w:rPr>
                <w:rFonts w:ascii="Monotype Corsiva" w:hAnsi="Monotype Corsiva"/>
              </w:rPr>
            </w:pPr>
            <w:r>
              <w:rPr>
                <w:rFonts w:ascii="Monotype Corsiva" w:hAnsi="Monotype Corsiva"/>
              </w:rPr>
              <w:t xml:space="preserve">Advance  </w:t>
            </w:r>
            <w:r w:rsidRPr="00085D52">
              <w:rPr>
                <w:rFonts w:ascii="Monotype Corsiva" w:hAnsi="Monotype Corsiva"/>
              </w:rPr>
              <w:t xml:space="preserve">S. Studies   -1 </w:t>
            </w:r>
          </w:p>
        </w:tc>
        <w:tc>
          <w:tcPr>
            <w:tcW w:w="8022" w:type="dxa"/>
          </w:tcPr>
          <w:p w:rsidR="005B7F27" w:rsidRPr="00085D52" w:rsidRDefault="005B7F27" w:rsidP="00924DD4">
            <w:pPr>
              <w:rPr>
                <w:rFonts w:ascii="MV Boli" w:hAnsi="MV Boli" w:cs="MV Boli"/>
                <w:sz w:val="18"/>
                <w:szCs w:val="18"/>
              </w:rPr>
            </w:pPr>
            <w:r w:rsidRPr="00085D52">
              <w:rPr>
                <w:rFonts w:ascii="MV Boli" w:hAnsi="MV Boli" w:cs="MV Boli"/>
                <w:sz w:val="18"/>
                <w:szCs w:val="18"/>
              </w:rPr>
              <w:t xml:space="preserve"> The making of a global </w:t>
            </w:r>
            <w:proofErr w:type="gramStart"/>
            <w:r w:rsidRPr="00085D52">
              <w:rPr>
                <w:rFonts w:ascii="MV Boli" w:hAnsi="MV Boli" w:cs="MV Boli"/>
                <w:sz w:val="18"/>
                <w:szCs w:val="18"/>
              </w:rPr>
              <w:t>world ,</w:t>
            </w:r>
            <w:proofErr w:type="gramEnd"/>
            <w:r w:rsidRPr="00085D52">
              <w:rPr>
                <w:rFonts w:ascii="MV Boli" w:hAnsi="MV Boli" w:cs="MV Boli"/>
                <w:sz w:val="18"/>
                <w:szCs w:val="18"/>
              </w:rPr>
              <w:t xml:space="preserve"> The age of Industrialisation , </w:t>
            </w:r>
            <w:proofErr w:type="spellStart"/>
            <w:r w:rsidRPr="00085D52">
              <w:rPr>
                <w:rFonts w:ascii="MV Boli" w:hAnsi="MV Boli" w:cs="MV Boli"/>
                <w:sz w:val="18"/>
                <w:szCs w:val="18"/>
              </w:rPr>
              <w:t>Work,Life</w:t>
            </w:r>
            <w:proofErr w:type="spellEnd"/>
            <w:r w:rsidRPr="00085D52">
              <w:rPr>
                <w:rFonts w:ascii="MV Boli" w:hAnsi="MV Boli" w:cs="MV Boli"/>
                <w:sz w:val="18"/>
                <w:szCs w:val="18"/>
              </w:rPr>
              <w:t xml:space="preserve"> and leisure , Power Sharing, </w:t>
            </w:r>
            <w:proofErr w:type="spellStart"/>
            <w:r w:rsidRPr="00085D52">
              <w:rPr>
                <w:rFonts w:ascii="MV Boli" w:hAnsi="MV Boli" w:cs="MV Boli"/>
                <w:sz w:val="18"/>
                <w:szCs w:val="18"/>
              </w:rPr>
              <w:t>Respurce</w:t>
            </w:r>
            <w:proofErr w:type="spellEnd"/>
            <w:r w:rsidRPr="00085D52">
              <w:rPr>
                <w:rFonts w:ascii="MV Boli" w:hAnsi="MV Boli" w:cs="MV Boli"/>
                <w:sz w:val="18"/>
                <w:szCs w:val="18"/>
              </w:rPr>
              <w:t xml:space="preserve"> and Development &amp; Development .</w:t>
            </w:r>
            <w:r w:rsidR="007E3EDA">
              <w:rPr>
                <w:rFonts w:ascii="MV Boli" w:hAnsi="MV Boli" w:cs="MV Boli"/>
                <w:sz w:val="18"/>
                <w:szCs w:val="18"/>
              </w:rPr>
              <w:t xml:space="preserve"> </w:t>
            </w:r>
            <w:r w:rsidR="007E3EDA" w:rsidRPr="00085D52">
              <w:rPr>
                <w:rFonts w:ascii="MV Boli" w:hAnsi="MV Boli" w:cs="MV Boli"/>
                <w:sz w:val="18"/>
                <w:szCs w:val="18"/>
              </w:rPr>
              <w:t xml:space="preserve">Print culture and the modern world, Novels Society and </w:t>
            </w:r>
            <w:proofErr w:type="gramStart"/>
            <w:r w:rsidR="007E3EDA" w:rsidRPr="00085D52">
              <w:rPr>
                <w:rFonts w:ascii="MV Boli" w:hAnsi="MV Boli" w:cs="MV Boli"/>
                <w:sz w:val="18"/>
                <w:szCs w:val="18"/>
              </w:rPr>
              <w:t>History ,</w:t>
            </w:r>
            <w:proofErr w:type="gramEnd"/>
            <w:r w:rsidR="007E3EDA" w:rsidRPr="00085D52">
              <w:rPr>
                <w:rFonts w:ascii="MV Boli" w:hAnsi="MV Boli" w:cs="MV Boli"/>
                <w:sz w:val="18"/>
                <w:szCs w:val="18"/>
              </w:rPr>
              <w:t xml:space="preserve"> Federalism , Democracy and diversity , Gender , Religion &amp; Caste . Forest and wildlife Resources, Water Resources, Agriculture, Sectors of the Indian Economy</w:t>
            </w:r>
            <w:r w:rsidR="007E3EDA">
              <w:rPr>
                <w:rFonts w:ascii="MV Boli" w:hAnsi="MV Boli" w:cs="MV Boli"/>
                <w:sz w:val="18"/>
                <w:szCs w:val="18"/>
              </w:rPr>
              <w:t>, The French Revolution, The Russian Revolution, Nazism and Rise of Hitler, , Forest Society and Colonialism , Pastoralist in the modern world, Peasants and Farmers, History of Sports, The story of Cricket, Clothing, Democracy in the Contemporary world, Why democracy, Constitutional Design, Electoral Politics , Working of Institutions , Democratic Rights, India- Size and location, Physical features of India, Drainage, Climate, Natural vegetation and wildlife, Population, people as resources, Poverty as a challenge, Food Security in India.</w:t>
            </w:r>
          </w:p>
        </w:tc>
      </w:tr>
      <w:tr w:rsidR="005B7F27" w:rsidTr="00924DD4">
        <w:tc>
          <w:tcPr>
            <w:tcW w:w="2660" w:type="dxa"/>
          </w:tcPr>
          <w:p w:rsidR="005B7F27" w:rsidRPr="00085D52" w:rsidRDefault="00815743" w:rsidP="00924DD4">
            <w:pPr>
              <w:rPr>
                <w:rFonts w:ascii="Monotype Corsiva" w:hAnsi="Monotype Corsiva"/>
              </w:rPr>
            </w:pPr>
            <w:r>
              <w:rPr>
                <w:rFonts w:ascii="Monotype Corsiva" w:hAnsi="Monotype Corsiva"/>
              </w:rPr>
              <w:t>Mental Ability -1</w:t>
            </w:r>
          </w:p>
        </w:tc>
        <w:tc>
          <w:tcPr>
            <w:tcW w:w="8022" w:type="dxa"/>
          </w:tcPr>
          <w:p w:rsidR="005B7F27" w:rsidRPr="00085D52" w:rsidRDefault="00815743" w:rsidP="00924DD4">
            <w:pPr>
              <w:rPr>
                <w:rFonts w:ascii="MV Boli" w:hAnsi="MV Boli" w:cs="MV Boli"/>
                <w:sz w:val="18"/>
                <w:szCs w:val="18"/>
              </w:rPr>
            </w:pPr>
            <w:r>
              <w:rPr>
                <w:rFonts w:ascii="MV Boli" w:hAnsi="MV Boli" w:cs="MV Boli"/>
                <w:sz w:val="18"/>
                <w:szCs w:val="18"/>
              </w:rPr>
              <w:t xml:space="preserve">Verbal- series, Logical sequence of words, Coding and Decoding, Analogy, Classification, Logical </w:t>
            </w:r>
            <w:proofErr w:type="spellStart"/>
            <w:r>
              <w:rPr>
                <w:rFonts w:ascii="MV Boli" w:hAnsi="MV Boli" w:cs="MV Boli"/>
                <w:sz w:val="18"/>
                <w:szCs w:val="18"/>
              </w:rPr>
              <w:t>venn</w:t>
            </w:r>
            <w:proofErr w:type="spellEnd"/>
            <w:r>
              <w:rPr>
                <w:rFonts w:ascii="MV Boli" w:hAnsi="MV Boli" w:cs="MV Boli"/>
                <w:sz w:val="18"/>
                <w:szCs w:val="18"/>
              </w:rPr>
              <w:t xml:space="preserve"> Diagrams, Mathematical operations, Direction sense test, Alphabet test, Puzzle test, Number, Ranking and Time sequence test, Alpha-numeric puzzle, Inserting the missing characters, </w:t>
            </w:r>
            <w:proofErr w:type="spellStart"/>
            <w:r>
              <w:rPr>
                <w:rFonts w:ascii="MV Boli" w:hAnsi="MV Boli" w:cs="MV Boli"/>
                <w:sz w:val="18"/>
                <w:szCs w:val="18"/>
              </w:rPr>
              <w:t>Calender</w:t>
            </w:r>
            <w:proofErr w:type="spellEnd"/>
            <w:r>
              <w:rPr>
                <w:rFonts w:ascii="MV Boli" w:hAnsi="MV Boli" w:cs="MV Boli"/>
                <w:sz w:val="18"/>
                <w:szCs w:val="18"/>
              </w:rPr>
              <w:t>, Arithmetic Reasoning, Blood Relations, Statement conclusion, clocks, Data sufficiency, Sequential output tracing eligibility Test.</w:t>
            </w:r>
          </w:p>
        </w:tc>
      </w:tr>
      <w:tr w:rsidR="00815743" w:rsidTr="00924DD4">
        <w:tc>
          <w:tcPr>
            <w:tcW w:w="2660" w:type="dxa"/>
          </w:tcPr>
          <w:p w:rsidR="00815743" w:rsidRDefault="00815743" w:rsidP="00924DD4">
            <w:pPr>
              <w:rPr>
                <w:rFonts w:ascii="Monotype Corsiva" w:hAnsi="Monotype Corsiva"/>
              </w:rPr>
            </w:pPr>
            <w:r>
              <w:rPr>
                <w:rFonts w:ascii="Monotype Corsiva" w:hAnsi="Monotype Corsiva"/>
              </w:rPr>
              <w:t>Mental Ability -2</w:t>
            </w:r>
          </w:p>
        </w:tc>
        <w:tc>
          <w:tcPr>
            <w:tcW w:w="8022" w:type="dxa"/>
          </w:tcPr>
          <w:p w:rsidR="00815743" w:rsidRPr="00085D52" w:rsidRDefault="00815743" w:rsidP="00924DD4">
            <w:pPr>
              <w:rPr>
                <w:rFonts w:ascii="MV Boli" w:hAnsi="MV Boli" w:cs="MV Boli"/>
                <w:sz w:val="18"/>
                <w:szCs w:val="18"/>
              </w:rPr>
            </w:pPr>
            <w:r>
              <w:rPr>
                <w:rFonts w:ascii="MV Boli" w:hAnsi="MV Boli" w:cs="MV Boli"/>
                <w:sz w:val="18"/>
                <w:szCs w:val="18"/>
              </w:rPr>
              <w:t>Non- Verbal- series, Analogy, Classification, Analytical Reasoning, Mirror images, Water images, Spotting out the Embedded figures, Completion of incomplete pattern, Figure mix, paper folding and paper cutting, Rule detection, Construction of shapes, Construction of Boxes, Dice, Cube, Dot situation, Grouping of identical figures.</w:t>
            </w:r>
          </w:p>
        </w:tc>
      </w:tr>
      <w:tr w:rsidR="005B7F27" w:rsidTr="00924DD4">
        <w:tc>
          <w:tcPr>
            <w:tcW w:w="2660" w:type="dxa"/>
          </w:tcPr>
          <w:p w:rsidR="005B7F27" w:rsidRPr="00085D52" w:rsidRDefault="005B7F27" w:rsidP="00B9791B">
            <w:pPr>
              <w:rPr>
                <w:rFonts w:ascii="Monotype Corsiva" w:hAnsi="Monotype Corsiva"/>
              </w:rPr>
            </w:pPr>
            <w:r>
              <w:rPr>
                <w:rFonts w:ascii="Monotype Corsiva" w:hAnsi="Monotype Corsiva"/>
              </w:rPr>
              <w:t xml:space="preserve">Advance </w:t>
            </w:r>
            <w:r w:rsidRPr="00085D52">
              <w:rPr>
                <w:rFonts w:ascii="Monotype Corsiva" w:hAnsi="Monotype Corsiva"/>
              </w:rPr>
              <w:t xml:space="preserve"> English </w:t>
            </w:r>
          </w:p>
        </w:tc>
        <w:tc>
          <w:tcPr>
            <w:tcW w:w="8022" w:type="dxa"/>
          </w:tcPr>
          <w:p w:rsidR="005B7F27" w:rsidRPr="00085D52" w:rsidRDefault="00B9791B" w:rsidP="00924DD4">
            <w:pPr>
              <w:pStyle w:val="ListParagraph"/>
              <w:numPr>
                <w:ilvl w:val="0"/>
                <w:numId w:val="1"/>
              </w:numPr>
              <w:rPr>
                <w:rFonts w:ascii="MV Boli" w:hAnsi="MV Boli" w:cs="MV Boli"/>
                <w:sz w:val="18"/>
                <w:szCs w:val="18"/>
              </w:rPr>
            </w:pPr>
            <w:r>
              <w:rPr>
                <w:rFonts w:ascii="MV Boli" w:hAnsi="MV Boli" w:cs="MV Boli"/>
                <w:sz w:val="18"/>
                <w:szCs w:val="18"/>
              </w:rPr>
              <w:t xml:space="preserve">Sentence, Noun, Pronoun, Adjectives, Determiners, Conjunctions, </w:t>
            </w:r>
            <w:r w:rsidR="005B7F27" w:rsidRPr="00085D52">
              <w:rPr>
                <w:rFonts w:ascii="MV Boli" w:hAnsi="MV Boli" w:cs="MV Boli"/>
                <w:sz w:val="18"/>
                <w:szCs w:val="18"/>
              </w:rPr>
              <w:t xml:space="preserve">Subject verb concord, Tenses, Prepositions, modals, Auxiliaries, Active and Passive voice, Reported speech, Connectors, Integrated Grammar </w:t>
            </w:r>
            <w:proofErr w:type="spellStart"/>
            <w:r w:rsidR="005B7F27" w:rsidRPr="00085D52">
              <w:rPr>
                <w:rFonts w:ascii="MV Boli" w:hAnsi="MV Boli" w:cs="MV Boli"/>
                <w:sz w:val="18"/>
                <w:szCs w:val="18"/>
              </w:rPr>
              <w:t>Exercise.</w:t>
            </w:r>
            <w:r>
              <w:rPr>
                <w:rFonts w:ascii="MV Boli" w:hAnsi="MV Boli" w:cs="MV Boli"/>
                <w:sz w:val="18"/>
                <w:szCs w:val="18"/>
              </w:rPr>
              <w:t>Question</w:t>
            </w:r>
            <w:proofErr w:type="spellEnd"/>
            <w:r>
              <w:rPr>
                <w:rFonts w:ascii="MV Boli" w:hAnsi="MV Boli" w:cs="MV Boli"/>
                <w:sz w:val="18"/>
                <w:szCs w:val="18"/>
              </w:rPr>
              <w:t xml:space="preserve"> tag, clauses, </w:t>
            </w:r>
            <w:proofErr w:type="spellStart"/>
            <w:r>
              <w:rPr>
                <w:rFonts w:ascii="MV Boli" w:hAnsi="MV Boli" w:cs="MV Boli"/>
                <w:sz w:val="18"/>
                <w:szCs w:val="18"/>
              </w:rPr>
              <w:t>Articles,Word</w:t>
            </w:r>
            <w:proofErr w:type="spellEnd"/>
            <w:r>
              <w:rPr>
                <w:rFonts w:ascii="MV Boli" w:hAnsi="MV Boli" w:cs="MV Boli"/>
                <w:sz w:val="18"/>
                <w:szCs w:val="18"/>
              </w:rPr>
              <w:t xml:space="preserve"> and Structure knowledge questions,  Spoken and written expression, Idioms and Phrases, Homonyms and Homophones, words related to weather, Error spotting , Integrated Grammar practice.</w:t>
            </w:r>
          </w:p>
          <w:p w:rsidR="005B7F27" w:rsidRPr="00085D52" w:rsidRDefault="00B9791B" w:rsidP="00B9791B">
            <w:pPr>
              <w:pStyle w:val="ListParagraph"/>
              <w:numPr>
                <w:ilvl w:val="0"/>
                <w:numId w:val="1"/>
              </w:numPr>
              <w:rPr>
                <w:rFonts w:ascii="MV Boli" w:hAnsi="MV Boli" w:cs="MV Boli"/>
                <w:sz w:val="18"/>
                <w:szCs w:val="18"/>
              </w:rPr>
            </w:pPr>
            <w:proofErr w:type="gramStart"/>
            <w:r>
              <w:rPr>
                <w:rFonts w:ascii="MV Boli" w:hAnsi="MV Boli" w:cs="MV Boli"/>
                <w:sz w:val="18"/>
                <w:szCs w:val="18"/>
              </w:rPr>
              <w:t>Synonyms ,</w:t>
            </w:r>
            <w:proofErr w:type="gramEnd"/>
            <w:r>
              <w:rPr>
                <w:rFonts w:ascii="MV Boli" w:hAnsi="MV Boli" w:cs="MV Boli"/>
                <w:sz w:val="18"/>
                <w:szCs w:val="18"/>
              </w:rPr>
              <w:t xml:space="preserve"> Antonyms, Phrasal verbs, four section vocabulary, Cloze test, Error spotting, Jumbled up words, Sentence Reordering, Ordering of words, Missing sentences, Comprehension.</w:t>
            </w:r>
          </w:p>
        </w:tc>
      </w:tr>
    </w:tbl>
    <w:p w:rsidR="00707E01" w:rsidRPr="00337480" w:rsidRDefault="00707E01" w:rsidP="00337480">
      <w:pPr>
        <w:jc w:val="center"/>
      </w:pPr>
    </w:p>
    <w:sectPr w:rsidR="00707E01" w:rsidRPr="00337480" w:rsidSect="00707E0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F15FE"/>
    <w:multiLevelType w:val="hybridMultilevel"/>
    <w:tmpl w:val="CA2818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6AB608DD"/>
    <w:multiLevelType w:val="hybridMultilevel"/>
    <w:tmpl w:val="8DFEC7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07E01"/>
    <w:rsid w:val="00085D52"/>
    <w:rsid w:val="001A4DDD"/>
    <w:rsid w:val="00263751"/>
    <w:rsid w:val="00295F86"/>
    <w:rsid w:val="00337480"/>
    <w:rsid w:val="003C712E"/>
    <w:rsid w:val="00477125"/>
    <w:rsid w:val="004E7F3C"/>
    <w:rsid w:val="00517684"/>
    <w:rsid w:val="00562E02"/>
    <w:rsid w:val="00594398"/>
    <w:rsid w:val="005B7F27"/>
    <w:rsid w:val="00707E01"/>
    <w:rsid w:val="007E3EDA"/>
    <w:rsid w:val="00815743"/>
    <w:rsid w:val="008449D4"/>
    <w:rsid w:val="008C540C"/>
    <w:rsid w:val="00931A25"/>
    <w:rsid w:val="00954DCE"/>
    <w:rsid w:val="009A0577"/>
    <w:rsid w:val="00A44EF2"/>
    <w:rsid w:val="00A624A4"/>
    <w:rsid w:val="00A64CF2"/>
    <w:rsid w:val="00B9791B"/>
    <w:rsid w:val="00CA452D"/>
    <w:rsid w:val="00CB5455"/>
    <w:rsid w:val="00D1793C"/>
    <w:rsid w:val="00DC5EE9"/>
    <w:rsid w:val="00E712B7"/>
    <w:rsid w:val="00E929C7"/>
    <w:rsid w:val="00ED02CB"/>
    <w:rsid w:val="00F013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3213]"/>
    </o:shapedefaults>
    <o:shapelayout v:ext="edit">
      <o:idmap v:ext="edit" data="1"/>
      <o:rules v:ext="edit">
        <o:r id="V:Rule3" type="connector" idref="#_x0000_s1028"/>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9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7E01"/>
    <w:rPr>
      <w:color w:val="0000FF" w:themeColor="hyperlink"/>
      <w:u w:val="single"/>
    </w:rPr>
  </w:style>
  <w:style w:type="table" w:styleId="TableGrid">
    <w:name w:val="Table Grid"/>
    <w:basedOn w:val="TableNormal"/>
    <w:uiPriority w:val="59"/>
    <w:rsid w:val="00DC5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C540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2017-03-14T10:23:00Z</cp:lastPrinted>
  <dcterms:created xsi:type="dcterms:W3CDTF">2017-03-10T10:08:00Z</dcterms:created>
  <dcterms:modified xsi:type="dcterms:W3CDTF">2026-07-09T12:44:00Z</dcterms:modified>
</cp:coreProperties>
</file>