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93C" w:rsidRDefault="00707E01" w:rsidP="00707E01">
      <w:pPr>
        <w:jc w:val="center"/>
      </w:pPr>
      <w:r w:rsidRPr="00707E01">
        <w:rPr>
          <w:noProof/>
          <w:lang w:val="en-US"/>
        </w:rPr>
        <w:drawing>
          <wp:anchor distT="0" distB="0" distL="114300" distR="114300" simplePos="0" relativeHeight="251659264" behindDoc="1" locked="0" layoutInCell="1" allowOverlap="1">
            <wp:simplePos x="0" y="0"/>
            <wp:positionH relativeFrom="column">
              <wp:posOffset>-161925</wp:posOffset>
            </wp:positionH>
            <wp:positionV relativeFrom="paragraph">
              <wp:posOffset>-133350</wp:posOffset>
            </wp:positionV>
            <wp:extent cx="876300" cy="814070"/>
            <wp:effectExtent l="38100" t="0" r="19050" b="233680"/>
            <wp:wrapNone/>
            <wp:docPr id="1" name="Picture 1"/>
            <wp:cNvGraphicFramePr/>
            <a:graphic xmlns:a="http://schemas.openxmlformats.org/drawingml/2006/main">
              <a:graphicData uri="http://schemas.openxmlformats.org/drawingml/2006/picture">
                <pic:pic xmlns:pic="http://schemas.openxmlformats.org/drawingml/2006/picture">
                  <pic:nvPicPr>
                    <pic:cNvPr id="0" name="Picture 1" descr="C:\Users\hemant\Desktop\images.jpg"/>
                    <pic:cNvPicPr>
                      <a:picLocks noChangeAspect="1" noChangeArrowheads="1"/>
                    </pic:cNvPicPr>
                  </pic:nvPicPr>
                  <pic:blipFill>
                    <a:blip r:embed="rId5" cstate="print">
                      <a:lum bright="-20000" contrast="40000"/>
                    </a:blip>
                    <a:srcRect/>
                    <a:stretch>
                      <a:fillRect/>
                    </a:stretch>
                  </pic:blipFill>
                  <pic:spPr bwMode="auto">
                    <a:xfrm>
                      <a:off x="0" y="0"/>
                      <a:ext cx="876300" cy="8140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7A21B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9pt;height:57pt" fillcolor="black [3213]">
            <v:shadow color="#868686"/>
            <v:textpath style="font-family:&quot;CyrillicRibbon&quot;;v-text-kern:t" trim="t" fitpath="t" string="Kautilya Classes"/>
          </v:shape>
        </w:pict>
      </w:r>
    </w:p>
    <w:p w:rsidR="009E7277" w:rsidRDefault="009E7277" w:rsidP="009E7277">
      <w:pPr>
        <w:spacing w:after="0" w:line="240" w:lineRule="auto"/>
        <w:jc w:val="center"/>
        <w:rPr>
          <w:rFonts w:ascii="Century" w:hAnsi="Century"/>
        </w:rPr>
      </w:pPr>
      <w:r>
        <w:rPr>
          <w:rFonts w:ascii="Century" w:hAnsi="Century"/>
        </w:rPr>
        <w:t>K-32/05/01</w:t>
      </w:r>
      <w:proofErr w:type="gramStart"/>
      <w:r>
        <w:rPr>
          <w:rFonts w:ascii="Century" w:hAnsi="Century"/>
        </w:rPr>
        <w:t>,LODHI</w:t>
      </w:r>
      <w:proofErr w:type="gramEnd"/>
      <w:r>
        <w:rPr>
          <w:rFonts w:ascii="Century" w:hAnsi="Century"/>
        </w:rPr>
        <w:t xml:space="preserve"> CHOWK, NEAR RADHA KRISHNA MANDIR , PALAM VILLAGE </w:t>
      </w:r>
    </w:p>
    <w:p w:rsidR="009E7277" w:rsidRDefault="009E7277" w:rsidP="009E7277">
      <w:pPr>
        <w:spacing w:after="0" w:line="240" w:lineRule="auto"/>
        <w:jc w:val="center"/>
        <w:rPr>
          <w:color w:val="FF0000"/>
          <w:sz w:val="20"/>
          <w:szCs w:val="20"/>
        </w:rPr>
      </w:pPr>
      <w:proofErr w:type="gramStart"/>
      <w:r>
        <w:rPr>
          <w:rFonts w:ascii="Century" w:hAnsi="Century"/>
        </w:rPr>
        <w:t>&amp;  EAST</w:t>
      </w:r>
      <w:proofErr w:type="gramEnd"/>
      <w:r>
        <w:rPr>
          <w:rFonts w:ascii="Century" w:hAnsi="Century"/>
        </w:rPr>
        <w:t xml:space="preserve"> OF GOKUL GARDEN, SECTOR-7, DWARKA , NEW DELHI-45    </w:t>
      </w:r>
      <w:r>
        <w:rPr>
          <w:rFonts w:ascii="Century" w:hAnsi="Century"/>
          <w:b/>
          <w:sz w:val="24"/>
          <w:szCs w:val="24"/>
        </w:rPr>
        <w:sym w:font="Wingdings 2" w:char="0027"/>
      </w:r>
      <w:r>
        <w:rPr>
          <w:rFonts w:ascii="Century" w:hAnsi="Century"/>
          <w:b/>
          <w:sz w:val="24"/>
          <w:szCs w:val="24"/>
        </w:rPr>
        <w:t>….9868465185,8800564416.</w:t>
      </w:r>
      <w:r>
        <w:rPr>
          <w:rFonts w:ascii="Century" w:hAnsi="Century"/>
          <w:b/>
          <w:color w:val="FF0000"/>
          <w:sz w:val="20"/>
          <w:szCs w:val="20"/>
        </w:rPr>
        <w:t>E mail :- kautilyaclasses2412gmail.com</w:t>
      </w:r>
    </w:p>
    <w:p w:rsidR="00707E01" w:rsidRDefault="007A21BD" w:rsidP="00707E01">
      <w:pPr>
        <w:tabs>
          <w:tab w:val="center" w:pos="5233"/>
        </w:tabs>
        <w:spacing w:line="240" w:lineRule="auto"/>
        <w:contextualSpacing/>
      </w:pPr>
      <w:r w:rsidRPr="007A21BD">
        <w:rPr>
          <w:noProof/>
          <w:lang w:eastAsia="en-IN"/>
        </w:rPr>
        <w:pict>
          <v:roundrect id="_x0000_s1026" style="position:absolute;margin-left:-14.25pt;margin-top:5.9pt;width:544.5pt;height:54pt;z-index:-251656192" arcsize="10923f" fillcolor="white [3201]" strokecolor="#666 [1936]" strokeweight="1pt">
            <v:fill r:id="rId6" o:title="White marble" color2="#999 [1296]" type="tile"/>
            <v:shadow on="t" type="perspective" color="#7f7f7f [1601]" opacity=".5" offset="1pt" offset2="-3pt"/>
          </v:roundrect>
        </w:pict>
      </w:r>
      <w:r w:rsidRPr="007A21BD">
        <w:rPr>
          <w:noProof/>
          <w:lang w:eastAsia="en-IN"/>
        </w:rPr>
        <w:pict>
          <v:shapetype id="_x0000_t32" coordsize="21600,21600" o:spt="32" o:oned="t" path="m,l21600,21600e" filled="f">
            <v:path arrowok="t" fillok="f" o:connecttype="none"/>
            <o:lock v:ext="edit" shapetype="t"/>
          </v:shapetype>
          <v:shape id="_x0000_s1028" type="#_x0000_t32" style="position:absolute;margin-left:238.5pt;margin-top:6.65pt;width:30pt;height:54pt;flip:x;z-index:251662336" o:connectortype="straight" strokecolor="black [3213]" strokeweight="3pt">
            <v:shadow type="perspective" color="#243f60 [1604]" opacity=".5" offset="1pt" offset2="-1pt"/>
          </v:shape>
        </w:pict>
      </w:r>
      <w:r w:rsidRPr="007A21BD">
        <w:rPr>
          <w:noProof/>
          <w:lang w:eastAsia="en-IN"/>
        </w:rPr>
        <w:pict>
          <v:shape id="_x0000_s1027" type="#_x0000_t32" style="position:absolute;margin-left:232.5pt;margin-top:5.9pt;width:30pt;height:54pt;flip:x;z-index:251661312" o:connectortype="straight" strokecolor="black [3213]" strokeweight="3pt">
            <v:shadow type="perspective" color="#7f7f7f [1601]" opacity=".5" offset="1pt" offset2="-1pt"/>
          </v:shape>
        </w:pict>
      </w:r>
    </w:p>
    <w:p w:rsidR="00337480" w:rsidRDefault="007A21BD" w:rsidP="00707E01">
      <w:pPr>
        <w:tabs>
          <w:tab w:val="center" w:pos="5233"/>
        </w:tabs>
        <w:spacing w:line="240" w:lineRule="auto"/>
        <w:contextualSpacing/>
      </w:pPr>
      <w:r>
        <w:pict>
          <v:shape id="_x0000_i1026" type="#_x0000_t136" style="width:218.4pt;height:30pt" fillcolor="black [3213]">
            <v:shadow color="#868686"/>
            <v:textpath style="font-family:&quot;Gabriola&quot;;font-size:18pt;v-text-kern:t" trim="t" fitpath="t" string="Conceptual Classes"/>
          </v:shape>
        </w:pict>
      </w:r>
      <w:r w:rsidR="00707E01">
        <w:t xml:space="preserve">                     </w:t>
      </w:r>
      <w:r>
        <w:pict>
          <v:shape id="_x0000_i1027" type="#_x0000_t136" style="width:250.8pt;height:29.4pt" fillcolor="black [3213]">
            <v:shadow color="#868686"/>
            <v:textpath style="font-family:&quot;DilleniaUPC&quot;;font-size:18pt;v-text-kern:t" trim="t" fitpath="t" string="Study Material syllabus for CLASS - VII  , CBSE "/>
          </v:shape>
        </w:pict>
      </w:r>
    </w:p>
    <w:p w:rsidR="00337480" w:rsidRDefault="00337480" w:rsidP="00337480"/>
    <w:p w:rsidR="00A624A4" w:rsidRPr="00A624A4" w:rsidRDefault="00A624A4" w:rsidP="00085D52">
      <w:pPr>
        <w:spacing w:line="240" w:lineRule="auto"/>
        <w:contextualSpacing/>
        <w:rPr>
          <w:b/>
        </w:rPr>
      </w:pPr>
      <w:r w:rsidRPr="00A624A4">
        <w:rPr>
          <w:b/>
        </w:rPr>
        <w:t xml:space="preserve">(For English Medium Students </w:t>
      </w:r>
      <w:proofErr w:type="gramStart"/>
      <w:r w:rsidRPr="00A624A4">
        <w:rPr>
          <w:b/>
        </w:rPr>
        <w:t>Only )</w:t>
      </w:r>
      <w:proofErr w:type="gramEnd"/>
    </w:p>
    <w:tbl>
      <w:tblPr>
        <w:tblStyle w:val="TableGrid"/>
        <w:tblW w:w="0" w:type="auto"/>
        <w:tblLook w:val="04A0"/>
      </w:tblPr>
      <w:tblGrid>
        <w:gridCol w:w="2660"/>
        <w:gridCol w:w="8022"/>
      </w:tblGrid>
      <w:tr w:rsidR="00A624A4" w:rsidTr="00D8175B">
        <w:tc>
          <w:tcPr>
            <w:tcW w:w="10682" w:type="dxa"/>
            <w:gridSpan w:val="2"/>
          </w:tcPr>
          <w:p w:rsidR="00A624A4" w:rsidRPr="00085D52" w:rsidRDefault="00F013F5" w:rsidP="00A11892">
            <w:pPr>
              <w:jc w:val="center"/>
              <w:rPr>
                <w:b/>
                <w:highlight w:val="lightGray"/>
              </w:rPr>
            </w:pPr>
            <w:r>
              <w:rPr>
                <w:b/>
                <w:highlight w:val="lightGray"/>
              </w:rPr>
              <w:t>KCC-</w:t>
            </w:r>
            <w:r w:rsidR="00A624A4" w:rsidRPr="00085D52">
              <w:rPr>
                <w:b/>
                <w:highlight w:val="lightGray"/>
              </w:rPr>
              <w:t xml:space="preserve">TEST – 1 Target  </w:t>
            </w:r>
          </w:p>
        </w:tc>
      </w:tr>
      <w:tr w:rsidR="00DC5EE9" w:rsidTr="00A624A4">
        <w:tc>
          <w:tcPr>
            <w:tcW w:w="2660" w:type="dxa"/>
          </w:tcPr>
          <w:p w:rsidR="00DC5EE9" w:rsidRPr="00085D52" w:rsidRDefault="00A624A4" w:rsidP="00085D52">
            <w:pPr>
              <w:rPr>
                <w:rFonts w:ascii="Monotype Corsiva" w:hAnsi="Monotype Corsiva"/>
              </w:rPr>
            </w:pPr>
            <w:r w:rsidRPr="00085D52">
              <w:rPr>
                <w:rFonts w:ascii="Monotype Corsiva" w:hAnsi="Monotype Corsiva"/>
              </w:rPr>
              <w:t xml:space="preserve">Foundation Matematics-1 </w:t>
            </w:r>
          </w:p>
        </w:tc>
        <w:tc>
          <w:tcPr>
            <w:tcW w:w="8022" w:type="dxa"/>
          </w:tcPr>
          <w:p w:rsidR="00DC5EE9" w:rsidRPr="00085D52" w:rsidRDefault="00381BB5" w:rsidP="00A624A4">
            <w:pPr>
              <w:rPr>
                <w:rFonts w:ascii="MV Boli" w:hAnsi="MV Boli" w:cs="MV Boli"/>
                <w:sz w:val="18"/>
                <w:szCs w:val="18"/>
              </w:rPr>
            </w:pPr>
            <w:r>
              <w:rPr>
                <w:rFonts w:ascii="MV Boli" w:hAnsi="MV Boli" w:cs="MV Boli"/>
                <w:sz w:val="18"/>
                <w:szCs w:val="18"/>
              </w:rPr>
              <w:t xml:space="preserve">Integer, </w:t>
            </w:r>
            <w:proofErr w:type="spellStart"/>
            <w:r>
              <w:rPr>
                <w:rFonts w:ascii="MV Boli" w:hAnsi="MV Boli" w:cs="MV Boli"/>
                <w:sz w:val="18"/>
                <w:szCs w:val="18"/>
              </w:rPr>
              <w:t>Fractions,Decimals</w:t>
            </w:r>
            <w:proofErr w:type="spellEnd"/>
            <w:r>
              <w:rPr>
                <w:rFonts w:ascii="MV Boli" w:hAnsi="MV Boli" w:cs="MV Boli"/>
                <w:sz w:val="18"/>
                <w:szCs w:val="18"/>
              </w:rPr>
              <w:t xml:space="preserve"> , Data Handling</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Matematics-2</w:t>
            </w:r>
          </w:p>
        </w:tc>
        <w:tc>
          <w:tcPr>
            <w:tcW w:w="8022" w:type="dxa"/>
          </w:tcPr>
          <w:p w:rsidR="008C540C" w:rsidRPr="00085D52" w:rsidRDefault="00381BB5" w:rsidP="00A624A4">
            <w:pPr>
              <w:rPr>
                <w:rFonts w:ascii="MV Boli" w:hAnsi="MV Boli" w:cs="MV Boli"/>
                <w:sz w:val="18"/>
                <w:szCs w:val="18"/>
              </w:rPr>
            </w:pPr>
            <w:r>
              <w:rPr>
                <w:rFonts w:ascii="MV Boli" w:hAnsi="MV Boli" w:cs="MV Boli"/>
                <w:sz w:val="18"/>
                <w:szCs w:val="18"/>
              </w:rPr>
              <w:t>Simple Equations, Lines and Angles, The Triangle and its properties, Congruence of Triangle.</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Physics- 1</w:t>
            </w:r>
          </w:p>
        </w:tc>
        <w:tc>
          <w:tcPr>
            <w:tcW w:w="8022" w:type="dxa"/>
          </w:tcPr>
          <w:p w:rsidR="008C540C" w:rsidRPr="00085D52" w:rsidRDefault="00381BB5" w:rsidP="00A624A4">
            <w:pPr>
              <w:rPr>
                <w:rFonts w:ascii="MV Boli" w:hAnsi="MV Boli" w:cs="MV Boli"/>
                <w:sz w:val="18"/>
                <w:szCs w:val="18"/>
              </w:rPr>
            </w:pPr>
            <w:r>
              <w:rPr>
                <w:rFonts w:ascii="MV Boli" w:hAnsi="MV Boli" w:cs="MV Boli"/>
                <w:sz w:val="18"/>
                <w:szCs w:val="18"/>
              </w:rPr>
              <w:t>Heat, Winds, Storms and Cyclones, Motion and Time.</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Chemistry- 1</w:t>
            </w:r>
          </w:p>
        </w:tc>
        <w:tc>
          <w:tcPr>
            <w:tcW w:w="8022" w:type="dxa"/>
          </w:tcPr>
          <w:p w:rsidR="008C540C" w:rsidRPr="00085D52" w:rsidRDefault="00381BB5" w:rsidP="00A624A4">
            <w:pPr>
              <w:rPr>
                <w:rFonts w:ascii="MV Boli" w:hAnsi="MV Boli" w:cs="MV Boli"/>
                <w:sz w:val="18"/>
                <w:szCs w:val="18"/>
              </w:rPr>
            </w:pPr>
            <w:r>
              <w:rPr>
                <w:rFonts w:ascii="MV Boli" w:hAnsi="MV Boli" w:cs="MV Boli"/>
                <w:sz w:val="18"/>
                <w:szCs w:val="18"/>
              </w:rPr>
              <w:t>Fibre to Fabrics, Acid, Bases and Salts</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Biology- 1</w:t>
            </w:r>
          </w:p>
        </w:tc>
        <w:tc>
          <w:tcPr>
            <w:tcW w:w="8022" w:type="dxa"/>
          </w:tcPr>
          <w:p w:rsidR="008C540C" w:rsidRPr="00085D52" w:rsidRDefault="00381BB5" w:rsidP="00A624A4">
            <w:pPr>
              <w:rPr>
                <w:rFonts w:ascii="MV Boli" w:hAnsi="MV Boli" w:cs="MV Boli"/>
                <w:sz w:val="18"/>
                <w:szCs w:val="18"/>
              </w:rPr>
            </w:pPr>
            <w:r>
              <w:rPr>
                <w:rFonts w:ascii="MV Boli" w:hAnsi="MV Boli" w:cs="MV Boli"/>
                <w:sz w:val="18"/>
                <w:szCs w:val="18"/>
              </w:rPr>
              <w:t xml:space="preserve">Nutrition in plants, Nutrition in Animals, </w:t>
            </w:r>
            <w:proofErr w:type="spellStart"/>
            <w:r>
              <w:rPr>
                <w:rFonts w:ascii="MV Boli" w:hAnsi="MV Boli" w:cs="MV Boli"/>
                <w:sz w:val="18"/>
                <w:szCs w:val="18"/>
              </w:rPr>
              <w:t>Weather,climate</w:t>
            </w:r>
            <w:proofErr w:type="spellEnd"/>
            <w:r>
              <w:rPr>
                <w:rFonts w:ascii="MV Boli" w:hAnsi="MV Boli" w:cs="MV Boli"/>
                <w:sz w:val="18"/>
                <w:szCs w:val="18"/>
              </w:rPr>
              <w:t xml:space="preserve"> and adaptation of Animals to Climate, Soil</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S. Studies   -1 </w:t>
            </w:r>
          </w:p>
        </w:tc>
        <w:tc>
          <w:tcPr>
            <w:tcW w:w="8022" w:type="dxa"/>
          </w:tcPr>
          <w:p w:rsidR="008C540C" w:rsidRPr="00085D52" w:rsidRDefault="00381BB5" w:rsidP="008C540C">
            <w:pPr>
              <w:rPr>
                <w:rFonts w:ascii="MV Boli" w:hAnsi="MV Boli" w:cs="MV Boli"/>
                <w:sz w:val="18"/>
                <w:szCs w:val="18"/>
              </w:rPr>
            </w:pPr>
            <w:r>
              <w:rPr>
                <w:rFonts w:ascii="MV Boli" w:hAnsi="MV Boli" w:cs="MV Boli"/>
                <w:sz w:val="18"/>
                <w:szCs w:val="18"/>
              </w:rPr>
              <w:t>Tracing changes through a thousand’s years, New Kings and kingdoms, Equality, Our Environment, Inside our earth, Our Changing earth</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S. Studies   -2 </w:t>
            </w:r>
          </w:p>
        </w:tc>
        <w:tc>
          <w:tcPr>
            <w:tcW w:w="8022" w:type="dxa"/>
          </w:tcPr>
          <w:p w:rsidR="008C540C" w:rsidRPr="00085D52" w:rsidRDefault="00381BB5" w:rsidP="00A624A4">
            <w:pPr>
              <w:rPr>
                <w:rFonts w:ascii="MV Boli" w:hAnsi="MV Boli" w:cs="MV Boli"/>
                <w:sz w:val="18"/>
                <w:szCs w:val="18"/>
              </w:rPr>
            </w:pPr>
            <w:r>
              <w:rPr>
                <w:rFonts w:ascii="MV Boli" w:hAnsi="MV Boli" w:cs="MV Boli"/>
                <w:sz w:val="18"/>
                <w:szCs w:val="18"/>
              </w:rPr>
              <w:t xml:space="preserve">The Delhi Sultans, The </w:t>
            </w:r>
            <w:proofErr w:type="spellStart"/>
            <w:r>
              <w:rPr>
                <w:rFonts w:ascii="MV Boli" w:hAnsi="MV Boli" w:cs="MV Boli"/>
                <w:sz w:val="18"/>
                <w:szCs w:val="18"/>
              </w:rPr>
              <w:t>Mughal</w:t>
            </w:r>
            <w:proofErr w:type="spellEnd"/>
            <w:r>
              <w:rPr>
                <w:rFonts w:ascii="MV Boli" w:hAnsi="MV Boli" w:cs="MV Boli"/>
                <w:sz w:val="18"/>
                <w:szCs w:val="18"/>
              </w:rPr>
              <w:t xml:space="preserve"> Empire, Rulers and building, Towns, traders and Craft persons., The state Government, Role of government in Health, How state Government works, Air , Water.</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English – 1  </w:t>
            </w:r>
          </w:p>
        </w:tc>
        <w:tc>
          <w:tcPr>
            <w:tcW w:w="8022" w:type="dxa"/>
          </w:tcPr>
          <w:p w:rsidR="008C540C" w:rsidRPr="00085D52" w:rsidRDefault="008C540C" w:rsidP="008C540C">
            <w:pPr>
              <w:pStyle w:val="ListParagraph"/>
              <w:numPr>
                <w:ilvl w:val="0"/>
                <w:numId w:val="1"/>
              </w:numPr>
              <w:rPr>
                <w:rFonts w:ascii="MV Boli" w:hAnsi="MV Boli" w:cs="MV Boli"/>
                <w:sz w:val="18"/>
                <w:szCs w:val="18"/>
              </w:rPr>
            </w:pPr>
            <w:r w:rsidRPr="00085D52">
              <w:rPr>
                <w:rFonts w:ascii="MV Boli" w:hAnsi="MV Boli" w:cs="MV Boli"/>
                <w:sz w:val="18"/>
                <w:szCs w:val="18"/>
              </w:rPr>
              <w:t>Subject verb concord, Tenses, Prepositions, modals, Auxiliaries, Determiners, Active and Passive voice, Reported speech, Connectors, Integrated Grammar Exercise.</w:t>
            </w:r>
          </w:p>
          <w:p w:rsidR="008C540C" w:rsidRPr="00085D52" w:rsidRDefault="008C540C" w:rsidP="008C540C">
            <w:pPr>
              <w:pStyle w:val="ListParagraph"/>
              <w:numPr>
                <w:ilvl w:val="0"/>
                <w:numId w:val="1"/>
              </w:numPr>
              <w:rPr>
                <w:rFonts w:ascii="MV Boli" w:hAnsi="MV Boli" w:cs="MV Boli"/>
                <w:sz w:val="18"/>
                <w:szCs w:val="18"/>
              </w:rPr>
            </w:pPr>
            <w:r w:rsidRPr="00085D52">
              <w:rPr>
                <w:rFonts w:ascii="MV Boli" w:hAnsi="MV Boli" w:cs="MV Boli"/>
                <w:sz w:val="18"/>
                <w:szCs w:val="18"/>
              </w:rPr>
              <w:t>Bio-sketch , Letter writing , Notice writing, E-mail writing , Article writing, Debate writing, Speech writing, Report writing , Diary writing , Data-interpretation, Story writing .</w:t>
            </w:r>
          </w:p>
          <w:p w:rsidR="008C540C" w:rsidRPr="00085D52" w:rsidRDefault="00381BB5" w:rsidP="008C540C">
            <w:pPr>
              <w:pStyle w:val="ListParagraph"/>
              <w:numPr>
                <w:ilvl w:val="0"/>
                <w:numId w:val="1"/>
              </w:numPr>
              <w:rPr>
                <w:rFonts w:ascii="MV Boli" w:hAnsi="MV Boli" w:cs="MV Boli"/>
                <w:sz w:val="18"/>
                <w:szCs w:val="18"/>
              </w:rPr>
            </w:pPr>
            <w:r>
              <w:rPr>
                <w:rFonts w:ascii="MV Boli" w:hAnsi="MV Boli" w:cs="MV Boli"/>
                <w:sz w:val="18"/>
                <w:szCs w:val="18"/>
              </w:rPr>
              <w:t>Comprehension &amp; prescribed Books.</w:t>
            </w:r>
          </w:p>
        </w:tc>
      </w:tr>
      <w:tr w:rsidR="004E7F3C" w:rsidTr="00C15717">
        <w:tc>
          <w:tcPr>
            <w:tcW w:w="10682" w:type="dxa"/>
            <w:gridSpan w:val="2"/>
          </w:tcPr>
          <w:p w:rsidR="004E7F3C" w:rsidRPr="00085D52" w:rsidRDefault="00F013F5" w:rsidP="00A11892">
            <w:pPr>
              <w:jc w:val="center"/>
              <w:rPr>
                <w:b/>
                <w:color w:val="000000" w:themeColor="text1"/>
                <w:highlight w:val="lightGray"/>
              </w:rPr>
            </w:pPr>
            <w:r>
              <w:rPr>
                <w:b/>
                <w:color w:val="000000" w:themeColor="text1"/>
                <w:highlight w:val="lightGray"/>
              </w:rPr>
              <w:t>KCC-</w:t>
            </w:r>
            <w:r w:rsidR="00A11892">
              <w:rPr>
                <w:b/>
                <w:color w:val="000000" w:themeColor="text1"/>
                <w:highlight w:val="lightGray"/>
              </w:rPr>
              <w:t>TEST – 2</w:t>
            </w:r>
            <w:r w:rsidR="004E7F3C" w:rsidRPr="00085D52">
              <w:rPr>
                <w:b/>
                <w:color w:val="000000" w:themeColor="text1"/>
                <w:highlight w:val="lightGray"/>
              </w:rPr>
              <w:t xml:space="preserve"> Target  </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Matematics-3</w:t>
            </w:r>
          </w:p>
        </w:tc>
        <w:tc>
          <w:tcPr>
            <w:tcW w:w="8022" w:type="dxa"/>
          </w:tcPr>
          <w:p w:rsidR="004E7F3C" w:rsidRPr="00085D52" w:rsidRDefault="00381BB5" w:rsidP="00A624A4">
            <w:pPr>
              <w:rPr>
                <w:rFonts w:ascii="MV Boli" w:hAnsi="MV Boli" w:cs="MV Boli"/>
                <w:sz w:val="18"/>
                <w:szCs w:val="18"/>
              </w:rPr>
            </w:pPr>
            <w:r>
              <w:rPr>
                <w:rFonts w:ascii="MV Boli" w:hAnsi="MV Boli" w:cs="MV Boli"/>
                <w:sz w:val="18"/>
                <w:szCs w:val="18"/>
              </w:rPr>
              <w:t>Comparing quantities, Rational Numbers , Practical Geometry, Perimeter and Area</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Matematics-4</w:t>
            </w:r>
          </w:p>
        </w:tc>
        <w:tc>
          <w:tcPr>
            <w:tcW w:w="8022" w:type="dxa"/>
          </w:tcPr>
          <w:p w:rsidR="004E7F3C" w:rsidRPr="00085D52" w:rsidRDefault="00381BB5" w:rsidP="00A624A4">
            <w:pPr>
              <w:rPr>
                <w:rFonts w:ascii="MV Boli" w:hAnsi="MV Boli" w:cs="MV Boli"/>
                <w:sz w:val="18"/>
                <w:szCs w:val="18"/>
              </w:rPr>
            </w:pPr>
            <w:r>
              <w:rPr>
                <w:rFonts w:ascii="MV Boli" w:hAnsi="MV Boli" w:cs="MV Boli"/>
                <w:sz w:val="18"/>
                <w:szCs w:val="18"/>
              </w:rPr>
              <w:t>Algebraic Expressions, Exponents and Powers, Symmetry , Visualising Solid shapes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Physics- 2</w:t>
            </w:r>
          </w:p>
        </w:tc>
        <w:tc>
          <w:tcPr>
            <w:tcW w:w="8022" w:type="dxa"/>
          </w:tcPr>
          <w:p w:rsidR="004E7F3C" w:rsidRPr="00085D52" w:rsidRDefault="00381BB5" w:rsidP="00A624A4">
            <w:pPr>
              <w:rPr>
                <w:rFonts w:ascii="MV Boli" w:hAnsi="MV Boli" w:cs="MV Boli"/>
                <w:sz w:val="18"/>
                <w:szCs w:val="18"/>
              </w:rPr>
            </w:pPr>
            <w:r>
              <w:rPr>
                <w:rFonts w:ascii="MV Boli" w:hAnsi="MV Boli" w:cs="MV Boli"/>
                <w:sz w:val="18"/>
                <w:szCs w:val="18"/>
              </w:rPr>
              <w:t>Current electricity and its effect, Light.</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Chemistry- 2</w:t>
            </w:r>
          </w:p>
        </w:tc>
        <w:tc>
          <w:tcPr>
            <w:tcW w:w="8022" w:type="dxa"/>
          </w:tcPr>
          <w:p w:rsidR="004E7F3C" w:rsidRPr="00085D52" w:rsidRDefault="00817CA6" w:rsidP="004E7F3C">
            <w:pPr>
              <w:rPr>
                <w:rFonts w:ascii="MV Boli" w:hAnsi="MV Boli" w:cs="MV Boli"/>
                <w:sz w:val="18"/>
                <w:szCs w:val="18"/>
              </w:rPr>
            </w:pPr>
            <w:r>
              <w:rPr>
                <w:rFonts w:ascii="MV Boli" w:hAnsi="MV Boli" w:cs="MV Boli"/>
                <w:sz w:val="18"/>
                <w:szCs w:val="18"/>
              </w:rPr>
              <w:t>Physical and Chemical Changes, Water – a precious Resource, Waste water story.</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Biology- 2</w:t>
            </w:r>
          </w:p>
        </w:tc>
        <w:tc>
          <w:tcPr>
            <w:tcW w:w="8022" w:type="dxa"/>
          </w:tcPr>
          <w:p w:rsidR="004E7F3C" w:rsidRPr="00085D52" w:rsidRDefault="00817CA6" w:rsidP="00A624A4">
            <w:pPr>
              <w:rPr>
                <w:rFonts w:ascii="MV Boli" w:hAnsi="MV Boli" w:cs="MV Boli"/>
                <w:sz w:val="18"/>
                <w:szCs w:val="18"/>
              </w:rPr>
            </w:pPr>
            <w:r>
              <w:rPr>
                <w:rFonts w:ascii="MV Boli" w:hAnsi="MV Boli" w:cs="MV Boli"/>
                <w:sz w:val="18"/>
                <w:szCs w:val="18"/>
              </w:rPr>
              <w:t>Respiration in Organism, Transportation in Plants and Animals, Reproduction in Plants, Forest: our lifeline</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 xml:space="preserve">Foundation S. Studies   -3 </w:t>
            </w:r>
          </w:p>
        </w:tc>
        <w:tc>
          <w:tcPr>
            <w:tcW w:w="8022" w:type="dxa"/>
          </w:tcPr>
          <w:p w:rsidR="004E7F3C" w:rsidRPr="00085D52" w:rsidRDefault="00817CA6" w:rsidP="00A624A4">
            <w:pPr>
              <w:rPr>
                <w:rFonts w:ascii="MV Boli" w:hAnsi="MV Boli" w:cs="MV Boli"/>
                <w:sz w:val="18"/>
                <w:szCs w:val="18"/>
              </w:rPr>
            </w:pPr>
            <w:r>
              <w:rPr>
                <w:rFonts w:ascii="MV Boli" w:hAnsi="MV Boli" w:cs="MV Boli"/>
                <w:sz w:val="18"/>
                <w:szCs w:val="18"/>
              </w:rPr>
              <w:t>Social changes – Mobile and settled communities, Popular beliefs and Religious debates, Understanding the Media, Unpacking Gender, Elements of weather and climate , Natural vegetation and wildlife, Human environment- Settlement, Transport and Communication</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S. Studies   -</w:t>
            </w:r>
            <w:r w:rsidR="00085D52" w:rsidRPr="00085D52">
              <w:rPr>
                <w:rFonts w:ascii="Monotype Corsiva" w:hAnsi="Monotype Corsiva"/>
              </w:rPr>
              <w:t>4</w:t>
            </w:r>
          </w:p>
        </w:tc>
        <w:tc>
          <w:tcPr>
            <w:tcW w:w="8022" w:type="dxa"/>
          </w:tcPr>
          <w:p w:rsidR="004E7F3C" w:rsidRPr="00085D52" w:rsidRDefault="00817CA6" w:rsidP="00A624A4">
            <w:pPr>
              <w:rPr>
                <w:rFonts w:ascii="MV Boli" w:hAnsi="MV Boli" w:cs="MV Boli"/>
                <w:sz w:val="18"/>
                <w:szCs w:val="18"/>
              </w:rPr>
            </w:pPr>
            <w:r>
              <w:rPr>
                <w:rFonts w:ascii="MV Boli" w:hAnsi="MV Boli" w:cs="MV Boli"/>
                <w:sz w:val="18"/>
                <w:szCs w:val="18"/>
              </w:rPr>
              <w:t>The flowering and Regional culture, New Political formation in the 18</w:t>
            </w:r>
            <w:r w:rsidRPr="00817CA6">
              <w:rPr>
                <w:rFonts w:ascii="MV Boli" w:hAnsi="MV Boli" w:cs="MV Boli"/>
                <w:sz w:val="18"/>
                <w:szCs w:val="18"/>
                <w:vertAlign w:val="superscript"/>
              </w:rPr>
              <w:t>th</w:t>
            </w:r>
            <w:r>
              <w:rPr>
                <w:rFonts w:ascii="MV Boli" w:hAnsi="MV Boli" w:cs="MV Boli"/>
                <w:sz w:val="18"/>
                <w:szCs w:val="18"/>
              </w:rPr>
              <w:t xml:space="preserve"> Century, Market around us , a shirt in the market , Struggles for equality, Life in Desert Region</w:t>
            </w:r>
            <w:r w:rsidR="001E7811">
              <w:rPr>
                <w:rFonts w:ascii="MV Boli" w:hAnsi="MV Boli" w:cs="MV Boli"/>
                <w:sz w:val="18"/>
                <w:szCs w:val="18"/>
              </w:rPr>
              <w:t xml:space="preserve"> : Sahara &amp; </w:t>
            </w:r>
            <w:proofErr w:type="spellStart"/>
            <w:r w:rsidR="001E7811">
              <w:rPr>
                <w:rFonts w:ascii="MV Boli" w:hAnsi="MV Boli" w:cs="MV Boli"/>
                <w:sz w:val="18"/>
                <w:szCs w:val="18"/>
              </w:rPr>
              <w:t>Laddakh</w:t>
            </w:r>
            <w:proofErr w:type="spellEnd"/>
            <w:r w:rsidR="001E7811">
              <w:rPr>
                <w:rFonts w:ascii="MV Boli" w:hAnsi="MV Boli" w:cs="MV Boli"/>
                <w:sz w:val="18"/>
                <w:szCs w:val="18"/>
              </w:rPr>
              <w:t xml:space="preserve">, Tropical and sub-tropical </w:t>
            </w:r>
            <w:proofErr w:type="spellStart"/>
            <w:r w:rsidR="001E7811">
              <w:rPr>
                <w:rFonts w:ascii="MV Boli" w:hAnsi="MV Boli" w:cs="MV Boli"/>
                <w:sz w:val="18"/>
                <w:szCs w:val="18"/>
              </w:rPr>
              <w:t>Region,Life</w:t>
            </w:r>
            <w:proofErr w:type="spellEnd"/>
            <w:r w:rsidR="001E7811">
              <w:rPr>
                <w:rFonts w:ascii="MV Boli" w:hAnsi="MV Boli" w:cs="MV Boli"/>
                <w:sz w:val="18"/>
                <w:szCs w:val="18"/>
              </w:rPr>
              <w:t xml:space="preserve"> in Temperate Regions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 xml:space="preserve">Foundation English – 1  </w:t>
            </w:r>
          </w:p>
        </w:tc>
        <w:tc>
          <w:tcPr>
            <w:tcW w:w="8022" w:type="dxa"/>
          </w:tcPr>
          <w:p w:rsidR="00085D52" w:rsidRDefault="001E7811" w:rsidP="00085D52">
            <w:pPr>
              <w:pStyle w:val="ListParagraph"/>
              <w:numPr>
                <w:ilvl w:val="0"/>
                <w:numId w:val="2"/>
              </w:numPr>
              <w:rPr>
                <w:rFonts w:ascii="MV Boli" w:hAnsi="MV Boli" w:cs="MV Boli"/>
                <w:sz w:val="18"/>
                <w:szCs w:val="18"/>
              </w:rPr>
            </w:pPr>
            <w:r>
              <w:rPr>
                <w:rFonts w:ascii="MV Boli" w:hAnsi="MV Boli" w:cs="MV Boli"/>
                <w:sz w:val="18"/>
                <w:szCs w:val="18"/>
              </w:rPr>
              <w:t>Subject – Verb Agreement, Direct and Indirect speech, Conjunctions , Adverbs, Preposition, Phrase and clauses</w:t>
            </w:r>
          </w:p>
          <w:p w:rsidR="001E7811" w:rsidRPr="00085D52" w:rsidRDefault="001E7811" w:rsidP="00085D52">
            <w:pPr>
              <w:pStyle w:val="ListParagraph"/>
              <w:numPr>
                <w:ilvl w:val="0"/>
                <w:numId w:val="2"/>
              </w:numPr>
              <w:rPr>
                <w:rFonts w:ascii="MV Boli" w:hAnsi="MV Boli" w:cs="MV Boli"/>
                <w:sz w:val="18"/>
                <w:szCs w:val="18"/>
              </w:rPr>
            </w:pPr>
            <w:r>
              <w:rPr>
                <w:rFonts w:ascii="MV Boli" w:hAnsi="MV Boli" w:cs="MV Boli"/>
                <w:sz w:val="18"/>
                <w:szCs w:val="18"/>
              </w:rPr>
              <w:t xml:space="preserve">Best word Vocabulary, Idioms and phrases, Message </w:t>
            </w:r>
            <w:proofErr w:type="gramStart"/>
            <w:r>
              <w:rPr>
                <w:rFonts w:ascii="MV Boli" w:hAnsi="MV Boli" w:cs="MV Boli"/>
                <w:sz w:val="18"/>
                <w:szCs w:val="18"/>
              </w:rPr>
              <w:t>writing ,</w:t>
            </w:r>
            <w:proofErr w:type="gramEnd"/>
            <w:r>
              <w:rPr>
                <w:rFonts w:ascii="MV Boli" w:hAnsi="MV Boli" w:cs="MV Boli"/>
                <w:sz w:val="18"/>
                <w:szCs w:val="18"/>
              </w:rPr>
              <w:t xml:space="preserve"> Diary Entry , Spotting Error.</w:t>
            </w:r>
          </w:p>
        </w:tc>
      </w:tr>
    </w:tbl>
    <w:p w:rsidR="005B7F27" w:rsidRDefault="005B7F27" w:rsidP="005B7F27">
      <w:pPr>
        <w:spacing w:line="240" w:lineRule="auto"/>
        <w:contextualSpacing/>
        <w:rPr>
          <w:b/>
        </w:rPr>
      </w:pPr>
    </w:p>
    <w:p w:rsidR="005B7F27" w:rsidRDefault="005B7F27" w:rsidP="005B7F27">
      <w:pPr>
        <w:spacing w:line="240" w:lineRule="auto"/>
        <w:contextualSpacing/>
        <w:rPr>
          <w:b/>
        </w:rPr>
      </w:pPr>
    </w:p>
    <w:p w:rsidR="005B7F27" w:rsidRDefault="005B7F27" w:rsidP="005B7F27">
      <w:pPr>
        <w:spacing w:line="240" w:lineRule="auto"/>
        <w:contextualSpacing/>
        <w:rPr>
          <w:b/>
        </w:rPr>
      </w:pPr>
    </w:p>
    <w:p w:rsidR="005B7F27" w:rsidRPr="00A624A4" w:rsidRDefault="005B7F27" w:rsidP="005B7F27">
      <w:pPr>
        <w:spacing w:line="240" w:lineRule="auto"/>
        <w:contextualSpacing/>
        <w:rPr>
          <w:b/>
        </w:rPr>
      </w:pPr>
      <w:r w:rsidRPr="00A624A4">
        <w:rPr>
          <w:b/>
        </w:rPr>
        <w:t xml:space="preserve">(For English Medium Students </w:t>
      </w:r>
      <w:proofErr w:type="gramStart"/>
      <w:r w:rsidRPr="00A624A4">
        <w:rPr>
          <w:b/>
        </w:rPr>
        <w:t>Only )</w:t>
      </w:r>
      <w:proofErr w:type="gramEnd"/>
    </w:p>
    <w:tbl>
      <w:tblPr>
        <w:tblStyle w:val="TableGrid"/>
        <w:tblW w:w="0" w:type="auto"/>
        <w:tblLook w:val="04A0"/>
      </w:tblPr>
      <w:tblGrid>
        <w:gridCol w:w="2660"/>
        <w:gridCol w:w="8022"/>
      </w:tblGrid>
      <w:tr w:rsidR="005B7F27" w:rsidTr="00924DD4">
        <w:tc>
          <w:tcPr>
            <w:tcW w:w="10682" w:type="dxa"/>
            <w:gridSpan w:val="2"/>
          </w:tcPr>
          <w:p w:rsidR="005B7F27" w:rsidRPr="00085D52" w:rsidRDefault="005B7F27" w:rsidP="00A11892">
            <w:pPr>
              <w:jc w:val="center"/>
              <w:rPr>
                <w:b/>
                <w:highlight w:val="lightGray"/>
              </w:rPr>
            </w:pPr>
            <w:r>
              <w:rPr>
                <w:b/>
                <w:highlight w:val="lightGray"/>
              </w:rPr>
              <w:t>KCC-</w:t>
            </w:r>
            <w:r w:rsidRPr="00085D52">
              <w:rPr>
                <w:b/>
                <w:highlight w:val="lightGray"/>
              </w:rPr>
              <w:t>TEST</w:t>
            </w:r>
            <w:r w:rsidR="00A11892">
              <w:rPr>
                <w:b/>
                <w:highlight w:val="lightGray"/>
              </w:rPr>
              <w:t xml:space="preserve">   </w:t>
            </w:r>
            <w:r w:rsidRPr="00085D52">
              <w:rPr>
                <w:b/>
                <w:highlight w:val="lightGray"/>
              </w:rPr>
              <w:t xml:space="preserve">Target  : - </w:t>
            </w:r>
            <w:r>
              <w:rPr>
                <w:b/>
                <w:highlight w:val="lightGray"/>
              </w:rPr>
              <w:t>NTSE/NSO/NSTSE/IMO/IEO/UIEO/OTHERS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proofErr w:type="spellStart"/>
            <w:r w:rsidR="00863933">
              <w:rPr>
                <w:rFonts w:ascii="Monotype Corsiva" w:hAnsi="Monotype Corsiva"/>
              </w:rPr>
              <w:t>Matematics</w:t>
            </w:r>
            <w:proofErr w:type="spellEnd"/>
            <w:r w:rsidRPr="00085D52">
              <w:rPr>
                <w:rFonts w:ascii="Monotype Corsiva" w:hAnsi="Monotype Corsiva"/>
              </w:rPr>
              <w:t xml:space="preserve"> </w:t>
            </w:r>
          </w:p>
        </w:tc>
        <w:tc>
          <w:tcPr>
            <w:tcW w:w="8022" w:type="dxa"/>
          </w:tcPr>
          <w:p w:rsidR="005B7F27" w:rsidRPr="00863933" w:rsidRDefault="00FB7423" w:rsidP="00924DD4">
            <w:pPr>
              <w:rPr>
                <w:rFonts w:ascii="MV Boli" w:hAnsi="MV Boli" w:cs="MV Boli"/>
              </w:rPr>
            </w:pPr>
            <w:r>
              <w:rPr>
                <w:rFonts w:ascii="MV Boli" w:hAnsi="MV Boli" w:cs="MV Boli"/>
                <w:sz w:val="18"/>
                <w:szCs w:val="18"/>
              </w:rPr>
              <w:t xml:space="preserve">Tables , Squares, Roots , Square Roots, Mathematical Formulae , Basic Mathematics , Comparing quantities, Rational Numbers , Practical Geometry, Perimeter and Area, Integer, </w:t>
            </w:r>
            <w:proofErr w:type="spellStart"/>
            <w:r>
              <w:rPr>
                <w:rFonts w:ascii="MV Boli" w:hAnsi="MV Boli" w:cs="MV Boli"/>
                <w:sz w:val="18"/>
                <w:szCs w:val="18"/>
              </w:rPr>
              <w:t>Fractions,Decimals</w:t>
            </w:r>
            <w:proofErr w:type="spellEnd"/>
            <w:r>
              <w:rPr>
                <w:rFonts w:ascii="MV Boli" w:hAnsi="MV Boli" w:cs="MV Boli"/>
                <w:sz w:val="18"/>
                <w:szCs w:val="18"/>
              </w:rPr>
              <w:t xml:space="preserve"> , Data Handling, Algebraic Expressions, Exponents and Powers, Symmetry , Visualising Solid shapes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Physics-</w:t>
            </w:r>
          </w:p>
        </w:tc>
        <w:tc>
          <w:tcPr>
            <w:tcW w:w="8022" w:type="dxa"/>
          </w:tcPr>
          <w:p w:rsidR="005B7F27" w:rsidRPr="00863933" w:rsidRDefault="00FB7423" w:rsidP="00924DD4">
            <w:pPr>
              <w:rPr>
                <w:rFonts w:ascii="MV Boli" w:hAnsi="MV Boli" w:cs="MV Boli"/>
              </w:rPr>
            </w:pPr>
            <w:r>
              <w:rPr>
                <w:rFonts w:ascii="MV Boli" w:hAnsi="MV Boli" w:cs="MV Boli"/>
              </w:rPr>
              <w:t>Basic Physics ,</w:t>
            </w:r>
            <w:r>
              <w:rPr>
                <w:rFonts w:ascii="MV Boli" w:hAnsi="MV Boli" w:cs="MV Boli"/>
                <w:sz w:val="18"/>
                <w:szCs w:val="18"/>
              </w:rPr>
              <w:t xml:space="preserve"> Heat, Winds, Storms and Cyclones, Motion and Time ,Current electricity and its effect, Light</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Chemistry</w:t>
            </w:r>
          </w:p>
        </w:tc>
        <w:tc>
          <w:tcPr>
            <w:tcW w:w="8022" w:type="dxa"/>
          </w:tcPr>
          <w:p w:rsidR="005B7F27" w:rsidRPr="00863933" w:rsidRDefault="00FB7423" w:rsidP="00863933">
            <w:pPr>
              <w:rPr>
                <w:rFonts w:ascii="MV Boli" w:hAnsi="MV Boli" w:cs="MV Boli"/>
              </w:rPr>
            </w:pPr>
            <w:r>
              <w:rPr>
                <w:rFonts w:ascii="MV Boli" w:hAnsi="MV Boli" w:cs="MV Boli"/>
                <w:sz w:val="18"/>
                <w:szCs w:val="18"/>
              </w:rPr>
              <w:t>Matter, Types of matter , chemical symbols , Physical and Chemical Changes, Water – a precious Resource, Waste water story, Fibre to Fabrics, Acid, Bases and Salts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 Biology</w:t>
            </w:r>
          </w:p>
        </w:tc>
        <w:tc>
          <w:tcPr>
            <w:tcW w:w="8022" w:type="dxa"/>
          </w:tcPr>
          <w:p w:rsidR="005B7F27" w:rsidRPr="00863933" w:rsidRDefault="00FB7423" w:rsidP="00924DD4">
            <w:pPr>
              <w:rPr>
                <w:rFonts w:ascii="MV Boli" w:hAnsi="MV Boli" w:cs="MV Boli"/>
              </w:rPr>
            </w:pPr>
            <w:r>
              <w:rPr>
                <w:rFonts w:ascii="MV Boli" w:hAnsi="MV Boli" w:cs="MV Boli"/>
              </w:rPr>
              <w:t>Basic Biology ,</w:t>
            </w:r>
            <w:r>
              <w:rPr>
                <w:rFonts w:ascii="MV Boli" w:hAnsi="MV Boli" w:cs="MV Boli"/>
                <w:sz w:val="18"/>
                <w:szCs w:val="18"/>
              </w:rPr>
              <w:t xml:space="preserve"> Nutrition in plants, Nutrition in Animals, </w:t>
            </w:r>
            <w:proofErr w:type="spellStart"/>
            <w:r>
              <w:rPr>
                <w:rFonts w:ascii="MV Boli" w:hAnsi="MV Boli" w:cs="MV Boli"/>
                <w:sz w:val="18"/>
                <w:szCs w:val="18"/>
              </w:rPr>
              <w:t>Weather,climate</w:t>
            </w:r>
            <w:proofErr w:type="spellEnd"/>
            <w:r>
              <w:rPr>
                <w:rFonts w:ascii="MV Boli" w:hAnsi="MV Boli" w:cs="MV Boli"/>
                <w:sz w:val="18"/>
                <w:szCs w:val="18"/>
              </w:rPr>
              <w:t xml:space="preserve"> and adaptation of Animals to Climate, Soil,</w:t>
            </w:r>
            <w:r>
              <w:rPr>
                <w:rFonts w:ascii="MV Boli" w:hAnsi="MV Boli" w:cs="MV Boli"/>
              </w:rPr>
              <w:t xml:space="preserve"> </w:t>
            </w:r>
            <w:r>
              <w:rPr>
                <w:rFonts w:ascii="MV Boli" w:hAnsi="MV Boli" w:cs="MV Boli"/>
                <w:sz w:val="18"/>
                <w:szCs w:val="18"/>
              </w:rPr>
              <w:t>Respiration in Organism, Transportation in Plants and Animals, Reproduction in Plants, Forest: our lifeline,</w:t>
            </w:r>
          </w:p>
        </w:tc>
      </w:tr>
      <w:tr w:rsidR="005B7F27" w:rsidTr="00924DD4">
        <w:tc>
          <w:tcPr>
            <w:tcW w:w="2660" w:type="dxa"/>
          </w:tcPr>
          <w:p w:rsidR="005B7F27" w:rsidRPr="00085D52" w:rsidRDefault="00815743" w:rsidP="00924DD4">
            <w:pPr>
              <w:rPr>
                <w:rFonts w:ascii="Monotype Corsiva" w:hAnsi="Monotype Corsiva"/>
              </w:rPr>
            </w:pPr>
            <w:r>
              <w:rPr>
                <w:rFonts w:ascii="Monotype Corsiva" w:hAnsi="Monotype Corsiva"/>
              </w:rPr>
              <w:t xml:space="preserve">Mental Ability </w:t>
            </w:r>
          </w:p>
        </w:tc>
        <w:tc>
          <w:tcPr>
            <w:tcW w:w="8022" w:type="dxa"/>
          </w:tcPr>
          <w:p w:rsidR="005B7F27" w:rsidRPr="00863933" w:rsidRDefault="00815743" w:rsidP="00924DD4">
            <w:pPr>
              <w:rPr>
                <w:rFonts w:ascii="MV Boli" w:hAnsi="MV Boli" w:cs="MV Boli"/>
              </w:rPr>
            </w:pPr>
            <w:r w:rsidRPr="00863933">
              <w:rPr>
                <w:rFonts w:ascii="MV Boli" w:hAnsi="MV Boli" w:cs="MV Boli"/>
              </w:rPr>
              <w:t xml:space="preserve">Verbal- series, Logical sequence of words, Coding and Decoding, Analogy, Classification, Logical </w:t>
            </w:r>
            <w:proofErr w:type="spellStart"/>
            <w:r w:rsidRPr="00863933">
              <w:rPr>
                <w:rFonts w:ascii="MV Boli" w:hAnsi="MV Boli" w:cs="MV Boli"/>
              </w:rPr>
              <w:t>venn</w:t>
            </w:r>
            <w:proofErr w:type="spellEnd"/>
            <w:r w:rsidRPr="00863933">
              <w:rPr>
                <w:rFonts w:ascii="MV Boli" w:hAnsi="MV Boli" w:cs="MV Boli"/>
              </w:rPr>
              <w:t xml:space="preserve"> Diagrams, Mathematical operations, Direction sense test, Alphabet test, Puzzle test, Number, Ranking and Time sequence test, Alpha-numeric puzzle, Inserting the missing characters, </w:t>
            </w:r>
            <w:proofErr w:type="spellStart"/>
            <w:r w:rsidRPr="00863933">
              <w:rPr>
                <w:rFonts w:ascii="MV Boli" w:hAnsi="MV Boli" w:cs="MV Boli"/>
              </w:rPr>
              <w:t>Calender</w:t>
            </w:r>
            <w:proofErr w:type="spellEnd"/>
            <w:r w:rsidRPr="00863933">
              <w:rPr>
                <w:rFonts w:ascii="MV Boli" w:hAnsi="MV Boli" w:cs="MV Boli"/>
              </w:rPr>
              <w:t>, Arithmetic Reasoning, Blood Relations, Statement conclusion, clocks, Data sufficiency, Sequential output tracing eligibility Test.</w:t>
            </w:r>
          </w:p>
        </w:tc>
      </w:tr>
      <w:tr w:rsidR="00815743" w:rsidTr="00924DD4">
        <w:tc>
          <w:tcPr>
            <w:tcW w:w="2660" w:type="dxa"/>
          </w:tcPr>
          <w:p w:rsidR="00815743" w:rsidRDefault="00815743" w:rsidP="00924DD4">
            <w:pPr>
              <w:rPr>
                <w:rFonts w:ascii="Monotype Corsiva" w:hAnsi="Monotype Corsiva"/>
              </w:rPr>
            </w:pPr>
            <w:r>
              <w:rPr>
                <w:rFonts w:ascii="Monotype Corsiva" w:hAnsi="Monotype Corsiva"/>
              </w:rPr>
              <w:t>Mental Ability -2</w:t>
            </w:r>
          </w:p>
        </w:tc>
        <w:tc>
          <w:tcPr>
            <w:tcW w:w="8022" w:type="dxa"/>
          </w:tcPr>
          <w:p w:rsidR="00815743" w:rsidRPr="00863933" w:rsidRDefault="00815743" w:rsidP="00924DD4">
            <w:pPr>
              <w:rPr>
                <w:rFonts w:ascii="MV Boli" w:hAnsi="MV Boli" w:cs="MV Boli"/>
              </w:rPr>
            </w:pPr>
            <w:r w:rsidRPr="00863933">
              <w:rPr>
                <w:rFonts w:ascii="MV Boli" w:hAnsi="MV Boli" w:cs="MV Boli"/>
              </w:rPr>
              <w:t>Non- Verbal- series, Analogy, Classification, Analytical Reasoning, Mirror images, Water images, Spotting out the Embedded figures, Completion of incomplete pattern, Figure mix, paper folding and paper cutting, Rule detection, Construction of shapes, Construction of Boxes, Dice, Cube, Dot situation, Grouping of identical figures.</w:t>
            </w:r>
          </w:p>
        </w:tc>
      </w:tr>
      <w:tr w:rsidR="005B7F27" w:rsidTr="00924DD4">
        <w:tc>
          <w:tcPr>
            <w:tcW w:w="2660" w:type="dxa"/>
          </w:tcPr>
          <w:p w:rsidR="005B7F27" w:rsidRPr="00085D52" w:rsidRDefault="005B7F27" w:rsidP="00B9791B">
            <w:pPr>
              <w:rPr>
                <w:rFonts w:ascii="Monotype Corsiva" w:hAnsi="Monotype Corsiva"/>
              </w:rPr>
            </w:pPr>
            <w:r>
              <w:rPr>
                <w:rFonts w:ascii="Monotype Corsiva" w:hAnsi="Monotype Corsiva"/>
              </w:rPr>
              <w:t xml:space="preserve">Advance </w:t>
            </w:r>
            <w:r w:rsidRPr="00085D52">
              <w:rPr>
                <w:rFonts w:ascii="Monotype Corsiva" w:hAnsi="Monotype Corsiva"/>
              </w:rPr>
              <w:t xml:space="preserve"> English </w:t>
            </w:r>
          </w:p>
        </w:tc>
        <w:tc>
          <w:tcPr>
            <w:tcW w:w="8022" w:type="dxa"/>
          </w:tcPr>
          <w:p w:rsidR="005B7F27" w:rsidRPr="00863933" w:rsidRDefault="00B9791B" w:rsidP="00924DD4">
            <w:pPr>
              <w:pStyle w:val="ListParagraph"/>
              <w:numPr>
                <w:ilvl w:val="0"/>
                <w:numId w:val="1"/>
              </w:numPr>
              <w:rPr>
                <w:rFonts w:ascii="MV Boli" w:hAnsi="MV Boli" w:cs="MV Boli"/>
              </w:rPr>
            </w:pPr>
            <w:r w:rsidRPr="00863933">
              <w:rPr>
                <w:rFonts w:ascii="MV Boli" w:hAnsi="MV Boli" w:cs="MV Boli"/>
              </w:rPr>
              <w:t xml:space="preserve">Sentence, Noun, Pronoun, Adjectives, Determiners, Conjunctions, </w:t>
            </w:r>
            <w:r w:rsidR="005B7F27" w:rsidRPr="00863933">
              <w:rPr>
                <w:rFonts w:ascii="MV Boli" w:hAnsi="MV Boli" w:cs="MV Boli"/>
              </w:rPr>
              <w:t xml:space="preserve">Subject verb concord, Tenses, Prepositions, modals, Auxiliaries, Active and Passive voice, Reported speech, Connectors, Integrated Grammar </w:t>
            </w:r>
            <w:proofErr w:type="spellStart"/>
            <w:r w:rsidR="005B7F27" w:rsidRPr="00863933">
              <w:rPr>
                <w:rFonts w:ascii="MV Boli" w:hAnsi="MV Boli" w:cs="MV Boli"/>
              </w:rPr>
              <w:t>Exercise.</w:t>
            </w:r>
            <w:r w:rsidRPr="00863933">
              <w:rPr>
                <w:rFonts w:ascii="MV Boli" w:hAnsi="MV Boli" w:cs="MV Boli"/>
              </w:rPr>
              <w:t>Question</w:t>
            </w:r>
            <w:proofErr w:type="spellEnd"/>
            <w:r w:rsidRPr="00863933">
              <w:rPr>
                <w:rFonts w:ascii="MV Boli" w:hAnsi="MV Boli" w:cs="MV Boli"/>
              </w:rPr>
              <w:t xml:space="preserve"> tag, clauses, </w:t>
            </w:r>
            <w:proofErr w:type="spellStart"/>
            <w:r w:rsidRPr="00863933">
              <w:rPr>
                <w:rFonts w:ascii="MV Boli" w:hAnsi="MV Boli" w:cs="MV Boli"/>
              </w:rPr>
              <w:t>Articles,Word</w:t>
            </w:r>
            <w:proofErr w:type="spellEnd"/>
            <w:r w:rsidRPr="00863933">
              <w:rPr>
                <w:rFonts w:ascii="MV Boli" w:hAnsi="MV Boli" w:cs="MV Boli"/>
              </w:rPr>
              <w:t xml:space="preserve"> and Structure knowledge questions,  Spoken and written expression, Idioms and Phrases, Homonyms and Homophones, words related to weather, Error spotting , Integrated Grammar practice.</w:t>
            </w:r>
          </w:p>
          <w:p w:rsidR="005B7F27" w:rsidRPr="00863933" w:rsidRDefault="00B9791B" w:rsidP="00B9791B">
            <w:pPr>
              <w:pStyle w:val="ListParagraph"/>
              <w:numPr>
                <w:ilvl w:val="0"/>
                <w:numId w:val="1"/>
              </w:numPr>
              <w:rPr>
                <w:rFonts w:ascii="MV Boli" w:hAnsi="MV Boli" w:cs="MV Boli"/>
              </w:rPr>
            </w:pPr>
            <w:proofErr w:type="gramStart"/>
            <w:r w:rsidRPr="00863933">
              <w:rPr>
                <w:rFonts w:ascii="MV Boli" w:hAnsi="MV Boli" w:cs="MV Boli"/>
              </w:rPr>
              <w:t>Synonyms ,</w:t>
            </w:r>
            <w:proofErr w:type="gramEnd"/>
            <w:r w:rsidRPr="00863933">
              <w:rPr>
                <w:rFonts w:ascii="MV Boli" w:hAnsi="MV Boli" w:cs="MV Boli"/>
              </w:rPr>
              <w:t xml:space="preserve"> Antonyms, Phrasal verbs, four section vocabulary, Cloze test, Error spotting, Jumbled up words, Sentence Reordering, Ordering of words, Missing sentences, Comprehension.</w:t>
            </w:r>
          </w:p>
        </w:tc>
      </w:tr>
    </w:tbl>
    <w:p w:rsidR="00707E01" w:rsidRPr="00337480" w:rsidRDefault="00707E01" w:rsidP="00337480">
      <w:pPr>
        <w:jc w:val="center"/>
      </w:pPr>
    </w:p>
    <w:sectPr w:rsidR="00707E01" w:rsidRPr="00337480" w:rsidSect="00707E0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MV Boli">
    <w:panose1 w:val="0200050003020009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F15FE"/>
    <w:multiLevelType w:val="hybridMultilevel"/>
    <w:tmpl w:val="CA2818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6AB608DD"/>
    <w:multiLevelType w:val="hybridMultilevel"/>
    <w:tmpl w:val="8DFEC7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07E01"/>
    <w:rsid w:val="00085D52"/>
    <w:rsid w:val="000C524A"/>
    <w:rsid w:val="001E7811"/>
    <w:rsid w:val="00263751"/>
    <w:rsid w:val="00274855"/>
    <w:rsid w:val="00295F86"/>
    <w:rsid w:val="00337480"/>
    <w:rsid w:val="00381BB5"/>
    <w:rsid w:val="004E7F3C"/>
    <w:rsid w:val="00517684"/>
    <w:rsid w:val="00562E02"/>
    <w:rsid w:val="00594398"/>
    <w:rsid w:val="005B7F27"/>
    <w:rsid w:val="005D4AC3"/>
    <w:rsid w:val="00611230"/>
    <w:rsid w:val="00707E01"/>
    <w:rsid w:val="007A21BD"/>
    <w:rsid w:val="007E3EDA"/>
    <w:rsid w:val="00815743"/>
    <w:rsid w:val="00817CA6"/>
    <w:rsid w:val="008449D4"/>
    <w:rsid w:val="00863933"/>
    <w:rsid w:val="008C540C"/>
    <w:rsid w:val="00931A25"/>
    <w:rsid w:val="00954DCE"/>
    <w:rsid w:val="009D0D99"/>
    <w:rsid w:val="009E7277"/>
    <w:rsid w:val="00A11892"/>
    <w:rsid w:val="00A624A4"/>
    <w:rsid w:val="00A64CF2"/>
    <w:rsid w:val="00B777DF"/>
    <w:rsid w:val="00B9791B"/>
    <w:rsid w:val="00C80C0D"/>
    <w:rsid w:val="00CA452D"/>
    <w:rsid w:val="00CE5A97"/>
    <w:rsid w:val="00D1793C"/>
    <w:rsid w:val="00DC5EE9"/>
    <w:rsid w:val="00E929C7"/>
    <w:rsid w:val="00F013F5"/>
    <w:rsid w:val="00F142B0"/>
    <w:rsid w:val="00FB74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strokecolor="none [3213]"/>
    </o:shapedefaults>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E01"/>
    <w:rPr>
      <w:color w:val="0000FF" w:themeColor="hyperlink"/>
      <w:u w:val="single"/>
    </w:rPr>
  </w:style>
  <w:style w:type="table" w:styleId="TableGrid">
    <w:name w:val="Table Grid"/>
    <w:basedOn w:val="TableNormal"/>
    <w:uiPriority w:val="59"/>
    <w:rsid w:val="00DC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C540C"/>
    <w:pPr>
      <w:ind w:left="720"/>
      <w:contextualSpacing/>
    </w:pPr>
  </w:style>
</w:styles>
</file>

<file path=word/webSettings.xml><?xml version="1.0" encoding="utf-8"?>
<w:webSettings xmlns:r="http://schemas.openxmlformats.org/officeDocument/2006/relationships" xmlns:w="http://schemas.openxmlformats.org/wordprocessingml/2006/main">
  <w:divs>
    <w:div w:id="17250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2017-03-18T04:49:00Z</cp:lastPrinted>
  <dcterms:created xsi:type="dcterms:W3CDTF">2017-03-10T10:08:00Z</dcterms:created>
  <dcterms:modified xsi:type="dcterms:W3CDTF">2026-07-09T12:45:00Z</dcterms:modified>
</cp:coreProperties>
</file>